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6"/>
        <w:gridCol w:w="4419"/>
      </w:tblGrid>
      <w:tr w:rsidR="00D86637" w:rsidRPr="00095EC4" w:rsidTr="00C27711">
        <w:tc>
          <w:tcPr>
            <w:tcW w:w="4936" w:type="dxa"/>
          </w:tcPr>
          <w:p w:rsidR="00D86637" w:rsidRPr="00095EC4" w:rsidRDefault="00D86637">
            <w:pPr>
              <w:tabs>
                <w:tab w:val="left" w:pos="7935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419" w:type="dxa"/>
            <w:hideMark/>
          </w:tcPr>
          <w:p w:rsidR="00D86637" w:rsidRPr="00095EC4" w:rsidRDefault="00D86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EC4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C27711"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</w:p>
          <w:p w:rsidR="00E6176C" w:rsidRDefault="00D86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EC4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E6176C" w:rsidRPr="00E6176C">
              <w:rPr>
                <w:rFonts w:ascii="Times New Roman" w:hAnsi="Times New Roman" w:cs="Times New Roman"/>
                <w:sz w:val="28"/>
                <w:szCs w:val="28"/>
              </w:rPr>
              <w:t xml:space="preserve">приказу Министерства </w:t>
            </w:r>
          </w:p>
          <w:p w:rsidR="00D86637" w:rsidRPr="00095EC4" w:rsidRDefault="00E61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176C"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D86637" w:rsidRPr="00095EC4" w:rsidRDefault="00D86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EC4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D86637" w:rsidRPr="00095EC4" w:rsidRDefault="00095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</w:t>
            </w:r>
            <w:r w:rsidR="00D86637" w:rsidRPr="00095EC4">
              <w:rPr>
                <w:rFonts w:ascii="Times New Roman" w:hAnsi="Times New Roman" w:cs="Times New Roman"/>
                <w:sz w:val="28"/>
                <w:szCs w:val="28"/>
              </w:rPr>
              <w:t>2025 года</w:t>
            </w:r>
          </w:p>
          <w:p w:rsidR="00D86637" w:rsidRPr="00095EC4" w:rsidRDefault="00D86637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95EC4">
              <w:rPr>
                <w:rFonts w:ascii="Times New Roman" w:hAnsi="Times New Roman" w:cs="Times New Roman"/>
                <w:sz w:val="28"/>
                <w:szCs w:val="28"/>
              </w:rPr>
              <w:t>№ _______</w:t>
            </w:r>
          </w:p>
        </w:tc>
      </w:tr>
    </w:tbl>
    <w:p w:rsidR="00D86637" w:rsidRPr="00095EC4" w:rsidRDefault="00D86637" w:rsidP="00095EC4">
      <w:pPr>
        <w:rPr>
          <w:rFonts w:ascii="Times New Roman" w:hAnsi="Times New Roman" w:cs="Times New Roman"/>
          <w:sz w:val="28"/>
          <w:szCs w:val="28"/>
        </w:rPr>
      </w:pPr>
    </w:p>
    <w:p w:rsidR="007C492A" w:rsidRPr="00095EC4" w:rsidRDefault="003F7C9D" w:rsidP="007C49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7C492A" w:rsidRPr="00095E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65E" w:rsidRPr="00095EC4" w:rsidRDefault="0038465E" w:rsidP="00095EC4">
      <w:pPr>
        <w:ind w:firstLine="709"/>
        <w:contextualSpacing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095EC4">
        <w:rPr>
          <w:rFonts w:ascii="Times New Roman" w:eastAsia="Times New Roman" w:hAnsi="Times New Roman" w:cs="Times New Roman"/>
          <w:bCs/>
          <w:sz w:val="28"/>
          <w:szCs w:val="28"/>
        </w:rPr>
        <w:t>о порядке предоставления субсидии из б</w:t>
      </w:r>
      <w:r w:rsidR="00095EC4">
        <w:rPr>
          <w:rFonts w:ascii="Times New Roman" w:eastAsia="Times New Roman" w:hAnsi="Times New Roman" w:cs="Times New Roman"/>
          <w:bCs/>
          <w:sz w:val="28"/>
          <w:szCs w:val="28"/>
        </w:rPr>
        <w:t xml:space="preserve">юджета </w:t>
      </w:r>
      <w:r w:rsidR="00095EC4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Республики Башкортостан </w:t>
      </w:r>
      <w:r w:rsidR="004F3A8B" w:rsidRPr="00095EC4">
        <w:rPr>
          <w:rFonts w:ascii="Times New Roman" w:hAnsi="Times New Roman" w:cs="Times New Roman"/>
          <w:snapToGrid w:val="0"/>
          <w:sz w:val="28"/>
          <w:szCs w:val="28"/>
        </w:rPr>
        <w:t>на приобретение машин и оборудования для зерносушильных и зерноочистительных комплексов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395"/>
        <w:gridCol w:w="1091"/>
        <w:gridCol w:w="1209"/>
        <w:gridCol w:w="387"/>
      </w:tblGrid>
      <w:tr w:rsidR="00DE35A2" w:rsidRPr="00095EC4" w:rsidTr="00095EC4">
        <w:trPr>
          <w:gridAfter w:val="1"/>
          <w:wAfter w:w="387" w:type="dxa"/>
        </w:trPr>
        <w:tc>
          <w:tcPr>
            <w:tcW w:w="2268" w:type="dxa"/>
          </w:tcPr>
          <w:p w:rsidR="00DE35A2" w:rsidRPr="00095EC4" w:rsidRDefault="00DE35A2" w:rsidP="007C492A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6695" w:type="dxa"/>
            <w:gridSpan w:val="3"/>
          </w:tcPr>
          <w:p w:rsidR="00DE35A2" w:rsidRPr="00095EC4" w:rsidRDefault="00DE35A2" w:rsidP="007C492A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2938E5" w:rsidRPr="00095EC4" w:rsidTr="00095EC4">
        <w:tc>
          <w:tcPr>
            <w:tcW w:w="2268" w:type="dxa"/>
          </w:tcPr>
          <w:p w:rsidR="002938E5" w:rsidRPr="00095EC4" w:rsidRDefault="002938E5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2938E5" w:rsidRPr="00095EC4" w:rsidRDefault="002938E5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2938E5" w:rsidRPr="00095EC4" w:rsidRDefault="002938E5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E5" w:rsidRPr="00095EC4" w:rsidRDefault="002938E5" w:rsidP="00D9663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Коды</w:t>
            </w:r>
          </w:p>
        </w:tc>
      </w:tr>
      <w:tr w:rsidR="00D86637" w:rsidRPr="00095EC4" w:rsidTr="00095EC4">
        <w:tc>
          <w:tcPr>
            <w:tcW w:w="2268" w:type="dxa"/>
          </w:tcPr>
          <w:p w:rsidR="00D86637" w:rsidRPr="00095EC4" w:rsidRDefault="00D86637" w:rsidP="00D96633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Главный распорядитель</w:t>
            </w:r>
          </w:p>
          <w:p w:rsidR="00D86637" w:rsidRPr="00095EC4" w:rsidRDefault="00D86637" w:rsidP="00D96633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бюджетных средств</w:t>
            </w:r>
          </w:p>
        </w:tc>
        <w:tc>
          <w:tcPr>
            <w:tcW w:w="4395" w:type="dxa"/>
          </w:tcPr>
          <w:p w:rsidR="00D86637" w:rsidRPr="00095EC4" w:rsidRDefault="00D86637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D86637" w:rsidRPr="00095EC4" w:rsidRDefault="00D86637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637" w:rsidRPr="00095EC4" w:rsidRDefault="00D86637" w:rsidP="00D9663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882</w:t>
            </w:r>
          </w:p>
        </w:tc>
      </w:tr>
      <w:tr w:rsidR="00D86637" w:rsidRPr="00095EC4" w:rsidTr="00095EC4">
        <w:tc>
          <w:tcPr>
            <w:tcW w:w="2268" w:type="dxa"/>
          </w:tcPr>
          <w:p w:rsidR="00D86637" w:rsidRPr="00095EC4" w:rsidRDefault="00D86637" w:rsidP="00D96633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D86637" w:rsidRPr="00095EC4" w:rsidRDefault="00D86637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D86637" w:rsidRPr="00095EC4" w:rsidRDefault="00D86637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637" w:rsidRPr="00095EC4" w:rsidRDefault="00D86637" w:rsidP="00D9663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2938E5" w:rsidRPr="00095EC4" w:rsidTr="00095EC4">
        <w:tc>
          <w:tcPr>
            <w:tcW w:w="2268" w:type="dxa"/>
          </w:tcPr>
          <w:p w:rsidR="002938E5" w:rsidRPr="00095EC4" w:rsidRDefault="002938E5" w:rsidP="00D96633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Направление расходов</w:t>
            </w:r>
          </w:p>
        </w:tc>
        <w:tc>
          <w:tcPr>
            <w:tcW w:w="4395" w:type="dxa"/>
          </w:tcPr>
          <w:p w:rsidR="002938E5" w:rsidRPr="00095EC4" w:rsidRDefault="002938E5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Субсидии на возмещение части затрат на приобретение оборудования для послеуборочной обработки, сушки и хранения зерна</w:t>
            </w: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2938E5" w:rsidRPr="00095EC4" w:rsidRDefault="002938E5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E5" w:rsidRPr="00095EC4" w:rsidRDefault="002938E5" w:rsidP="00D9663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62400</w:t>
            </w:r>
          </w:p>
        </w:tc>
      </w:tr>
      <w:tr w:rsidR="00D86637" w:rsidRPr="00095EC4" w:rsidTr="00095EC4">
        <w:tc>
          <w:tcPr>
            <w:tcW w:w="2268" w:type="dxa"/>
          </w:tcPr>
          <w:p w:rsidR="00D86637" w:rsidRPr="00095EC4" w:rsidRDefault="00D86637" w:rsidP="00D96633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Национальный проект</w:t>
            </w:r>
          </w:p>
        </w:tc>
        <w:tc>
          <w:tcPr>
            <w:tcW w:w="4395" w:type="dxa"/>
          </w:tcPr>
          <w:p w:rsidR="00D86637" w:rsidRPr="00095EC4" w:rsidRDefault="00D86637" w:rsidP="00D9663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D86637" w:rsidRPr="00095EC4" w:rsidRDefault="00D86637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637" w:rsidRPr="00095EC4" w:rsidRDefault="00D86637" w:rsidP="00D9663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D86637" w:rsidRPr="00095EC4" w:rsidTr="00095EC4">
        <w:tc>
          <w:tcPr>
            <w:tcW w:w="2268" w:type="dxa"/>
          </w:tcPr>
          <w:p w:rsidR="00D86637" w:rsidRPr="00095EC4" w:rsidRDefault="00D86637" w:rsidP="00D96633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D86637" w:rsidRPr="00095EC4" w:rsidRDefault="00D86637" w:rsidP="00D9663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D86637" w:rsidRPr="00095EC4" w:rsidRDefault="00D86637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637" w:rsidRPr="00095EC4" w:rsidRDefault="00D86637" w:rsidP="00D9663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D86637" w:rsidRPr="00095EC4" w:rsidTr="00095EC4">
        <w:tc>
          <w:tcPr>
            <w:tcW w:w="2268" w:type="dxa"/>
          </w:tcPr>
          <w:p w:rsidR="00D86637" w:rsidRPr="00095EC4" w:rsidRDefault="00D86637" w:rsidP="00D96633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395" w:type="dxa"/>
          </w:tcPr>
          <w:p w:rsidR="00D86637" w:rsidRPr="00095EC4" w:rsidRDefault="00095EC4" w:rsidP="00D9663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D86637"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Развитие сельского хозяйства и регулирование рынков сельскохозяйственной продукции, сырья и продовольствия в Республике Башкортостан</w:t>
            </w: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D86637" w:rsidRPr="00095EC4" w:rsidRDefault="00D86637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637" w:rsidRPr="00095EC4" w:rsidRDefault="00D86637" w:rsidP="00D9663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12</w:t>
            </w:r>
          </w:p>
        </w:tc>
      </w:tr>
      <w:tr w:rsidR="00D86637" w:rsidRPr="00095EC4" w:rsidTr="00095EC4">
        <w:tc>
          <w:tcPr>
            <w:tcW w:w="2268" w:type="dxa"/>
          </w:tcPr>
          <w:p w:rsidR="00D86637" w:rsidRPr="00095EC4" w:rsidRDefault="00D86637" w:rsidP="00D96633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D86637" w:rsidRPr="00095EC4" w:rsidRDefault="00D86637" w:rsidP="00D9663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D86637" w:rsidRPr="00095EC4" w:rsidRDefault="00D86637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637" w:rsidRPr="00095EC4" w:rsidRDefault="00D86637" w:rsidP="00D9663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D86637" w:rsidRPr="00095EC4" w:rsidTr="00095EC4">
        <w:tc>
          <w:tcPr>
            <w:tcW w:w="2268" w:type="dxa"/>
          </w:tcPr>
          <w:p w:rsidR="00D86637" w:rsidRPr="00095EC4" w:rsidRDefault="00D86637" w:rsidP="00D96633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395" w:type="dxa"/>
          </w:tcPr>
          <w:p w:rsidR="00D86637" w:rsidRPr="00095EC4" w:rsidRDefault="00D86637" w:rsidP="00D9663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Стимулирование инвестиционной деятельности и обеспечение эффективности деятельности сельскохозяйственных товаропроизводителей агропромышленного комплекса Республики Башкортостан</w:t>
            </w: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D86637" w:rsidRPr="00095EC4" w:rsidRDefault="00D86637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637" w:rsidRPr="00095EC4" w:rsidRDefault="00D86637" w:rsidP="00D9663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04</w:t>
            </w:r>
          </w:p>
        </w:tc>
      </w:tr>
      <w:tr w:rsidR="00D86637" w:rsidRPr="00095EC4" w:rsidTr="00095EC4">
        <w:tc>
          <w:tcPr>
            <w:tcW w:w="2268" w:type="dxa"/>
          </w:tcPr>
          <w:p w:rsidR="00D86637" w:rsidRPr="00095EC4" w:rsidRDefault="00D86637" w:rsidP="00D96633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D86637" w:rsidRPr="00095EC4" w:rsidRDefault="00D86637" w:rsidP="00D9663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D86637" w:rsidRPr="00095EC4" w:rsidRDefault="00D86637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637" w:rsidRPr="00095EC4" w:rsidRDefault="00D86637" w:rsidP="00D9663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2938E5" w:rsidRPr="00095EC4" w:rsidTr="00095EC4">
        <w:tc>
          <w:tcPr>
            <w:tcW w:w="2268" w:type="dxa"/>
          </w:tcPr>
          <w:p w:rsidR="002938E5" w:rsidRPr="00095EC4" w:rsidRDefault="002938E5" w:rsidP="00D96633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395" w:type="dxa"/>
          </w:tcPr>
          <w:p w:rsidR="002938E5" w:rsidRPr="00095EC4" w:rsidRDefault="002938E5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Субсидии на возмещение части затрат на приобретение оборудования для послеуборочной обработки, сушки и хранения зерна</w:t>
            </w: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2938E5" w:rsidRPr="00095EC4" w:rsidRDefault="002938E5" w:rsidP="00D9663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E5" w:rsidRPr="00095EC4" w:rsidRDefault="002938E5" w:rsidP="00D86637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1220462400</w:t>
            </w:r>
          </w:p>
        </w:tc>
      </w:tr>
    </w:tbl>
    <w:p w:rsidR="00806EC6" w:rsidRPr="00095EC4" w:rsidRDefault="00806EC6" w:rsidP="00095EC4">
      <w:pPr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D8688D" w:rsidRPr="00095EC4" w:rsidRDefault="00D10DD4" w:rsidP="00095EC4">
      <w:pPr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095EC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1. </w:t>
      </w:r>
      <w:r w:rsidR="00EF42E3" w:rsidRPr="00095EC4">
        <w:rPr>
          <w:rFonts w:ascii="Times New Roman" w:eastAsia="Times New Roman" w:hAnsi="Times New Roman" w:cs="Times New Roman"/>
          <w:spacing w:val="-2"/>
          <w:sz w:val="28"/>
          <w:szCs w:val="28"/>
        </w:rPr>
        <w:t>Общая информация</w:t>
      </w:r>
    </w:p>
    <w:p w:rsidR="00D8688D" w:rsidRPr="00095EC4" w:rsidRDefault="00D8688D" w:rsidP="00D10DD4">
      <w:pPr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5528"/>
      </w:tblGrid>
      <w:tr w:rsidR="00B92AE8" w:rsidRPr="00095EC4" w:rsidTr="00024B23">
        <w:trPr>
          <w:trHeight w:hRule="exact" w:val="1313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</w:tcPr>
          <w:p w:rsidR="00032D1D" w:rsidRPr="00095EC4" w:rsidRDefault="00032D1D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Наименование субсидии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shd w:val="clear" w:color="auto" w:fill="auto"/>
          </w:tcPr>
          <w:p w:rsidR="00032D1D" w:rsidRPr="00095EC4" w:rsidRDefault="00BD67CA" w:rsidP="00024B23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Субсидии на возмещение части затрат </w:t>
            </w:r>
            <w:r w:rsidR="006D3DC1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на приобретение машин и оборудования для зерносушильных и зерноочистительных комплексов </w:t>
            </w:r>
            <w:r w:rsidR="00B92AE8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(далее – субсиди</w:t>
            </w:r>
            <w:r w:rsidR="00024B2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я</w:t>
            </w:r>
            <w:r w:rsidR="00B92AE8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)</w:t>
            </w:r>
          </w:p>
        </w:tc>
      </w:tr>
      <w:tr w:rsidR="00B92AE8" w:rsidRPr="00095EC4" w:rsidTr="00095EC4">
        <w:trPr>
          <w:trHeight w:hRule="exact" w:val="3735"/>
        </w:trPr>
        <w:tc>
          <w:tcPr>
            <w:tcW w:w="3828" w:type="dxa"/>
            <w:shd w:val="clear" w:color="auto" w:fill="auto"/>
          </w:tcPr>
          <w:p w:rsidR="00032D1D" w:rsidRPr="00095EC4" w:rsidRDefault="00032D1D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Цель предоставления субсидии</w:t>
            </w:r>
          </w:p>
        </w:tc>
        <w:tc>
          <w:tcPr>
            <w:tcW w:w="5528" w:type="dxa"/>
            <w:shd w:val="clear" w:color="auto" w:fill="auto"/>
          </w:tcPr>
          <w:p w:rsidR="00EC26B6" w:rsidRPr="00095EC4" w:rsidRDefault="00095EC4" w:rsidP="00095EC4">
            <w:pPr>
              <w:autoSpaceDE w:val="0"/>
              <w:autoSpaceDN w:val="0"/>
              <w:adjustRightInd w:val="0"/>
              <w:ind w:left="57" w:right="57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</w:t>
            </w:r>
            <w:r w:rsidR="00941C82"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озмещение части затрат на приобретение в </w:t>
            </w:r>
            <w:r w:rsidR="00EC26B6"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2024 и 2025 годах</w:t>
            </w:r>
            <w:r w:rsidR="00941C82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6D3DC1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машин и оборудования </w:t>
            </w:r>
            <w:r w:rsidR="00817588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для зерносушильных и зерноочистительных комплексов,</w:t>
            </w:r>
            <w:r w:rsidR="00F30A03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произведенных предприятиями, расположенными на территории Республики Башкортостан</w:t>
            </w:r>
            <w:r w:rsidR="00275558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F30A03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по </w:t>
            </w:r>
            <w:r w:rsidR="00275558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номенклатуре </w:t>
            </w:r>
            <w:r w:rsidR="00D85040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и ставкам </w:t>
            </w:r>
            <w:r w:rsidR="00275558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подлежащего субсидированию</w:t>
            </w:r>
            <w:r w:rsidR="00404B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машин </w:t>
            </w:r>
            <w:proofErr w:type="gramStart"/>
            <w:r w:rsidR="00404B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и </w:t>
            </w:r>
            <w:r w:rsidR="00275558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оборудования</w:t>
            </w:r>
            <w:proofErr w:type="gramEnd"/>
            <w:r w:rsidR="00275558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согласно приложению № 1 </w:t>
            </w:r>
            <w:r w:rsidR="00DA7B9B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 настоящему Решению</w:t>
            </w:r>
            <w:r w:rsidR="00275558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r w:rsidR="00275558"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но </w:t>
            </w:r>
            <w:r w:rsidR="00EC26B6"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не более </w:t>
            </w:r>
            <w:r w:rsidR="006D3DC1"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60</w:t>
            </w:r>
            <w:r w:rsidR="00EC26B6"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C7C72"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%</w:t>
            </w:r>
            <w:r w:rsidR="00EC26B6"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от стоимости (без НДС, транспортных расходов и расходов на монтажные работы)</w:t>
            </w:r>
          </w:p>
          <w:p w:rsidR="00F30A03" w:rsidRPr="00095EC4" w:rsidRDefault="00F30A03" w:rsidP="00095EC4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F30A03" w:rsidRPr="00095EC4" w:rsidRDefault="00F30A03" w:rsidP="00095EC4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275558" w:rsidRPr="00095EC4" w:rsidRDefault="00275558" w:rsidP="00095EC4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275558" w:rsidRPr="00095EC4" w:rsidRDefault="00275558" w:rsidP="00095EC4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032D1D" w:rsidRPr="00095EC4" w:rsidRDefault="00032D1D" w:rsidP="00095EC4">
            <w:pPr>
              <w:spacing w:after="160" w:line="259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AE8" w:rsidRPr="00095EC4" w:rsidTr="00477CAC">
        <w:trPr>
          <w:trHeight w:hRule="exact" w:val="1653"/>
        </w:trPr>
        <w:tc>
          <w:tcPr>
            <w:tcW w:w="3828" w:type="dxa"/>
            <w:shd w:val="clear" w:color="auto" w:fill="auto"/>
          </w:tcPr>
          <w:p w:rsidR="00AF0C1E" w:rsidRPr="00095EC4" w:rsidRDefault="00AF0C1E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Наименование бюджета бюджетной системы Р</w:t>
            </w:r>
            <w:r w:rsidR="00ED6808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оссийской </w:t>
            </w: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Ф</w:t>
            </w:r>
            <w:r w:rsidR="00ED6808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едерации</w:t>
            </w:r>
            <w:r w:rsidR="00EE369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,</w:t>
            </w: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из которого предоставляется субсидия</w:t>
            </w:r>
          </w:p>
        </w:tc>
        <w:tc>
          <w:tcPr>
            <w:tcW w:w="5528" w:type="dxa"/>
            <w:shd w:val="clear" w:color="auto" w:fill="auto"/>
          </w:tcPr>
          <w:p w:rsidR="001B6B36" w:rsidRPr="00095EC4" w:rsidRDefault="00095EC4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б</w:t>
            </w:r>
            <w:r w:rsidR="001B6B36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юджет Республики Башкортостан</w:t>
            </w:r>
          </w:p>
        </w:tc>
      </w:tr>
      <w:tr w:rsidR="00B92AE8" w:rsidRPr="00095EC4" w:rsidTr="00095EC4">
        <w:trPr>
          <w:trHeight w:hRule="exact" w:val="422"/>
        </w:trPr>
        <w:tc>
          <w:tcPr>
            <w:tcW w:w="3828" w:type="dxa"/>
            <w:shd w:val="clear" w:color="auto" w:fill="auto"/>
          </w:tcPr>
          <w:p w:rsidR="00032D1D" w:rsidRPr="00095EC4" w:rsidRDefault="00032D1D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Тип субсидии</w:t>
            </w:r>
          </w:p>
        </w:tc>
        <w:tc>
          <w:tcPr>
            <w:tcW w:w="5528" w:type="dxa"/>
            <w:shd w:val="clear" w:color="auto" w:fill="auto"/>
          </w:tcPr>
          <w:p w:rsidR="00032D1D" w:rsidRPr="00095EC4" w:rsidRDefault="00095EC4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</w:t>
            </w:r>
            <w:r w:rsidR="00507552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убсидии на </w:t>
            </w:r>
            <w:r w:rsidR="008460B0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приобретение товаров, работ, услуг</w:t>
            </w:r>
          </w:p>
        </w:tc>
      </w:tr>
      <w:tr w:rsidR="00B92AE8" w:rsidRPr="00095EC4" w:rsidTr="00095EC4">
        <w:trPr>
          <w:trHeight w:hRule="exact" w:val="710"/>
        </w:trPr>
        <w:tc>
          <w:tcPr>
            <w:tcW w:w="3828" w:type="dxa"/>
            <w:shd w:val="clear" w:color="auto" w:fill="auto"/>
          </w:tcPr>
          <w:p w:rsidR="00032D1D" w:rsidRPr="00095EC4" w:rsidRDefault="00032D1D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</w:t>
            </w:r>
            <w:r w:rsidR="00080E7B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пособ предоставления средств </w:t>
            </w:r>
            <w:r w:rsidR="001B6B36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из </w:t>
            </w: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бюджета</w:t>
            </w:r>
          </w:p>
        </w:tc>
        <w:tc>
          <w:tcPr>
            <w:tcW w:w="5528" w:type="dxa"/>
            <w:shd w:val="clear" w:color="auto" w:fill="auto"/>
          </w:tcPr>
          <w:p w:rsidR="00032D1D" w:rsidRPr="00095EC4" w:rsidRDefault="00032D1D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возмещение затрат </w:t>
            </w:r>
          </w:p>
        </w:tc>
      </w:tr>
      <w:tr w:rsidR="00B92AE8" w:rsidRPr="00095EC4" w:rsidTr="00095EC4">
        <w:trPr>
          <w:trHeight w:hRule="exact" w:val="444"/>
        </w:trPr>
        <w:tc>
          <w:tcPr>
            <w:tcW w:w="3828" w:type="dxa"/>
            <w:shd w:val="clear" w:color="auto" w:fill="auto"/>
          </w:tcPr>
          <w:p w:rsidR="00032D1D" w:rsidRPr="00095EC4" w:rsidRDefault="00032D1D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Способ отбора получателей</w:t>
            </w:r>
          </w:p>
        </w:tc>
        <w:tc>
          <w:tcPr>
            <w:tcW w:w="5528" w:type="dxa"/>
            <w:shd w:val="clear" w:color="auto" w:fill="auto"/>
          </w:tcPr>
          <w:p w:rsidR="00032D1D" w:rsidRPr="00095EC4" w:rsidRDefault="00032D1D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запрос предложений</w:t>
            </w:r>
          </w:p>
        </w:tc>
      </w:tr>
      <w:tr w:rsidR="00B92AE8" w:rsidRPr="00095EC4" w:rsidTr="00095EC4">
        <w:trPr>
          <w:trHeight w:hRule="exact" w:val="694"/>
        </w:trPr>
        <w:tc>
          <w:tcPr>
            <w:tcW w:w="3828" w:type="dxa"/>
            <w:shd w:val="clear" w:color="auto" w:fill="auto"/>
          </w:tcPr>
          <w:p w:rsidR="001B6B36" w:rsidRPr="00095EC4" w:rsidRDefault="001B6B36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Отбор получателей проходит в ГИИС «Электронный бюджет»</w:t>
            </w:r>
          </w:p>
        </w:tc>
        <w:tc>
          <w:tcPr>
            <w:tcW w:w="5528" w:type="dxa"/>
            <w:shd w:val="clear" w:color="auto" w:fill="auto"/>
          </w:tcPr>
          <w:p w:rsidR="001B6B36" w:rsidRPr="00095EC4" w:rsidRDefault="00095EC4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</w:t>
            </w:r>
            <w:r w:rsidR="00F8194C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</w:t>
            </w:r>
          </w:p>
        </w:tc>
      </w:tr>
      <w:tr w:rsidR="00B92AE8" w:rsidRPr="00095EC4" w:rsidTr="00095EC4">
        <w:trPr>
          <w:trHeight w:hRule="exact" w:val="576"/>
        </w:trPr>
        <w:tc>
          <w:tcPr>
            <w:tcW w:w="3828" w:type="dxa"/>
            <w:shd w:val="clear" w:color="auto" w:fill="auto"/>
          </w:tcPr>
          <w:p w:rsidR="001B6B36" w:rsidRPr="00095EC4" w:rsidRDefault="001B6B36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Для служебного пользования</w:t>
            </w:r>
          </w:p>
        </w:tc>
        <w:tc>
          <w:tcPr>
            <w:tcW w:w="5528" w:type="dxa"/>
            <w:shd w:val="clear" w:color="auto" w:fill="auto"/>
          </w:tcPr>
          <w:p w:rsidR="001B6B36" w:rsidRPr="00095EC4" w:rsidRDefault="00095EC4" w:rsidP="00095EC4">
            <w:pPr>
              <w:ind w:left="57" w:righ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 w:rsidR="001B6B36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ет</w:t>
            </w:r>
          </w:p>
        </w:tc>
      </w:tr>
      <w:tr w:rsidR="00B92AE8" w:rsidRPr="00095EC4" w:rsidTr="00095EC4">
        <w:trPr>
          <w:trHeight w:hRule="exact" w:val="981"/>
        </w:trPr>
        <w:tc>
          <w:tcPr>
            <w:tcW w:w="3828" w:type="dxa"/>
            <w:shd w:val="clear" w:color="auto" w:fill="auto"/>
          </w:tcPr>
          <w:p w:rsidR="001B6B36" w:rsidRPr="00095EC4" w:rsidRDefault="001B6B36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5528" w:type="dxa"/>
            <w:shd w:val="clear" w:color="auto" w:fill="auto"/>
          </w:tcPr>
          <w:p w:rsidR="001B6B36" w:rsidRPr="00095EC4" w:rsidRDefault="00095EC4" w:rsidP="00095EC4">
            <w:pPr>
              <w:ind w:left="57" w:righ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 w:rsidR="001B6B36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ет</w:t>
            </w:r>
          </w:p>
        </w:tc>
      </w:tr>
    </w:tbl>
    <w:p w:rsidR="001B6B36" w:rsidRPr="00095EC4" w:rsidRDefault="001B6B36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A044D" w:rsidRPr="00095EC4" w:rsidRDefault="000A044D" w:rsidP="00095EC4">
      <w:pPr>
        <w:pStyle w:val="a4"/>
        <w:numPr>
          <w:ilvl w:val="1"/>
          <w:numId w:val="7"/>
        </w:num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t>Реквизиты нормативных правовых актов</w:t>
      </w:r>
    </w:p>
    <w:p w:rsidR="000A044D" w:rsidRPr="00095EC4" w:rsidRDefault="000A044D" w:rsidP="000A044D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5"/>
      </w:tblGrid>
      <w:tr w:rsidR="000A044D" w:rsidRPr="00095EC4" w:rsidTr="000A044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0A044D" w:rsidRPr="00095EC4" w:rsidTr="000A044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1780</w:t>
            </w:r>
          </w:p>
        </w:tc>
      </w:tr>
      <w:tr w:rsidR="000A044D" w:rsidRPr="00095EC4" w:rsidTr="000A044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0A044D" w:rsidRPr="00095EC4" w:rsidTr="000A044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0A044D" w:rsidRPr="00095EC4" w:rsidTr="000A044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95EC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0A044D"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 утверждении Правил предоставления из бюджетов бюджетной системы Российской Федерации субсидий, в </w:t>
            </w:r>
            <w:r w:rsidR="000A044D"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том числе грантов в форме субсидий, юридическим лицам, индивидуальным предпринимателям, а также физическим лицам </w:t>
            </w: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–</w:t>
            </w:r>
            <w:r w:rsidR="000A044D"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0A044D" w:rsidRPr="00095EC4" w:rsidTr="000A044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0A044D" w:rsidRPr="00095EC4" w:rsidTr="000A044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1781</w:t>
            </w:r>
          </w:p>
        </w:tc>
      </w:tr>
      <w:tr w:rsidR="000A044D" w:rsidRPr="00095EC4" w:rsidTr="000A044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0A044D" w:rsidRPr="00095EC4" w:rsidTr="000A044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0A044D" w:rsidRPr="00095EC4" w:rsidTr="000A044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A044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4D" w:rsidRPr="00095EC4" w:rsidRDefault="00095EC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0A044D"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–</w:t>
            </w:r>
            <w:r w:rsidR="000A044D"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F8194C" w:rsidRPr="00095EC4" w:rsidTr="000A044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C" w:rsidRPr="00095EC4" w:rsidRDefault="00F8194C" w:rsidP="00F8194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C" w:rsidRPr="00095EC4" w:rsidRDefault="00F8194C" w:rsidP="00F8194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Республики Башкортостан</w:t>
            </w:r>
          </w:p>
        </w:tc>
      </w:tr>
      <w:tr w:rsidR="00F8194C" w:rsidRPr="00095EC4" w:rsidTr="000A044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C" w:rsidRPr="00095EC4" w:rsidRDefault="00F8194C" w:rsidP="00F8194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C" w:rsidRPr="00095EC4" w:rsidRDefault="00F8194C" w:rsidP="00F8194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761</w:t>
            </w:r>
          </w:p>
        </w:tc>
      </w:tr>
      <w:tr w:rsidR="00F8194C" w:rsidRPr="00095EC4" w:rsidTr="000A044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C" w:rsidRPr="00095EC4" w:rsidRDefault="00F8194C" w:rsidP="00F8194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C" w:rsidRPr="00095EC4" w:rsidRDefault="00F8194C" w:rsidP="00F8194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декабря 2023 года</w:t>
            </w:r>
          </w:p>
        </w:tc>
      </w:tr>
      <w:tr w:rsidR="00F8194C" w:rsidRPr="00095EC4" w:rsidTr="000A044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C" w:rsidRPr="00095EC4" w:rsidRDefault="00F8194C" w:rsidP="00F8194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C" w:rsidRPr="00095EC4" w:rsidRDefault="00F8194C" w:rsidP="00F8194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F8194C" w:rsidRPr="00095EC4" w:rsidTr="000A044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C" w:rsidRPr="00095EC4" w:rsidRDefault="00F8194C" w:rsidP="00F8194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C" w:rsidRPr="00095EC4" w:rsidRDefault="00095EC4" w:rsidP="00F8194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3849E1"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 утверждении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Башкортостан» и о признании утратившими силу некоторых решений Правительства Республики Башкортостан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</w:tbl>
    <w:p w:rsidR="00EF42E3" w:rsidRPr="00095EC4" w:rsidRDefault="00EF42E3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95EC4" w:rsidRDefault="00A025A5" w:rsidP="00095EC4">
      <w:pPr>
        <w:ind w:firstLine="708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</w:pPr>
      <w:r w:rsidRPr="00095EC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2. </w:t>
      </w:r>
      <w:r w:rsidRPr="00095EC4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 xml:space="preserve">Понятие, используемое для целей решения </w:t>
      </w:r>
    </w:p>
    <w:p w:rsidR="0059731E" w:rsidRPr="00095EC4" w:rsidRDefault="00A025A5" w:rsidP="00095EC4">
      <w:pPr>
        <w:ind w:firstLine="708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</w:pPr>
      <w:r w:rsidRPr="00095EC4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о порядке предоставления субсидии</w:t>
      </w:r>
    </w:p>
    <w:p w:rsidR="00A025A5" w:rsidRPr="00095EC4" w:rsidRDefault="00A025A5" w:rsidP="00A025A5">
      <w:pPr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F8194C" w:rsidRPr="00095EC4" w:rsidRDefault="00F8194C" w:rsidP="00F8194C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t>Участник</w:t>
      </w:r>
      <w:r w:rsidR="00DE35A2"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отбора (получател</w:t>
      </w:r>
      <w:r w:rsidR="00DE35A2"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субсидии) – сельскохозяйственны</w:t>
      </w:r>
      <w:r w:rsidR="00DE35A2"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товаропроизводител</w:t>
      </w:r>
      <w:r w:rsidR="00DE35A2"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(за исключением граждан, ведущих личное подсобное хозяйство, и сельскохозяйственных кредитных потребительских кооперативов).</w:t>
      </w:r>
    </w:p>
    <w:p w:rsidR="00D8688D" w:rsidRPr="00095EC4" w:rsidRDefault="00D8688D" w:rsidP="0059731E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32D1D" w:rsidRPr="00095EC4" w:rsidRDefault="00035CB1" w:rsidP="00095EC4">
      <w:pPr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095EC4">
        <w:rPr>
          <w:rFonts w:ascii="Times New Roman" w:eastAsia="Times New Roman" w:hAnsi="Times New Roman" w:cs="Times New Roman"/>
          <w:spacing w:val="-2"/>
          <w:sz w:val="28"/>
          <w:szCs w:val="28"/>
        </w:rPr>
        <w:t>3</w:t>
      </w:r>
      <w:r w:rsidR="00EF42E3" w:rsidRPr="00095EC4">
        <w:rPr>
          <w:rFonts w:ascii="Times New Roman" w:eastAsia="Times New Roman" w:hAnsi="Times New Roman" w:cs="Times New Roman"/>
          <w:spacing w:val="-2"/>
          <w:sz w:val="28"/>
          <w:szCs w:val="28"/>
        </w:rPr>
        <w:t>. Информация о получателях субсидии</w:t>
      </w:r>
    </w:p>
    <w:p w:rsidR="00BF7A41" w:rsidRPr="00095EC4" w:rsidRDefault="00BF7A41" w:rsidP="00095EC4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3969"/>
      </w:tblGrid>
      <w:tr w:rsidR="00BF7A41" w:rsidRPr="00095EC4" w:rsidTr="00C7751D">
        <w:trPr>
          <w:trHeight w:hRule="exact" w:val="951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A41" w:rsidRPr="00095EC4" w:rsidRDefault="00095EC4" w:rsidP="00C7751D">
            <w:pPr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Категории получателей субсидии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A41" w:rsidRPr="00095EC4" w:rsidRDefault="00BF7A41" w:rsidP="00C7751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субъекта экономической деятельности</w:t>
            </w:r>
          </w:p>
        </w:tc>
      </w:tr>
      <w:tr w:rsidR="00BF7A41" w:rsidRPr="00095EC4" w:rsidTr="00095EC4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41" w:rsidRPr="00095EC4" w:rsidRDefault="00BF7A41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Главы крестьянских (фермерских) хозяйств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41" w:rsidRPr="00095EC4" w:rsidRDefault="00095EC4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="00BF7A41"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ндивидуальный предприниматель</w:t>
            </w:r>
          </w:p>
        </w:tc>
      </w:tr>
      <w:tr w:rsidR="00BF7A41" w:rsidRPr="00095EC4" w:rsidTr="00095EC4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41" w:rsidRPr="00095EC4" w:rsidRDefault="00BF7A41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41" w:rsidRPr="00095EC4" w:rsidRDefault="00095EC4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="00BF7A41"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ндивидуальный предприниматель</w:t>
            </w:r>
          </w:p>
        </w:tc>
      </w:tr>
      <w:tr w:rsidR="00BF7A41" w:rsidRPr="00095EC4" w:rsidTr="00BF73EB">
        <w:trPr>
          <w:trHeight w:val="41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41" w:rsidRPr="00095EC4" w:rsidRDefault="00BF7A41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Унитарные предприятия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41" w:rsidRPr="00095EC4" w:rsidRDefault="00095EC4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BF7A41"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  <w:tr w:rsidR="00095EC4" w:rsidRPr="00095EC4" w:rsidTr="00095EC4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Pr="00095EC4" w:rsidRDefault="00095EC4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Крестьянские (фермерские) хозяйства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Default="00095EC4" w:rsidP="00095EC4">
            <w:r w:rsidRPr="00C434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095EC4" w:rsidRPr="00095EC4" w:rsidTr="00BF73EB">
        <w:trPr>
          <w:trHeight w:val="6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Pr="00095EC4" w:rsidRDefault="00095EC4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Прочие юридические лица, являющиеся коммерческими организациями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Default="00095EC4" w:rsidP="00CD2849">
            <w:pPr>
              <w:ind w:left="57"/>
            </w:pPr>
            <w:r w:rsidRPr="00C434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095EC4" w:rsidRPr="00095EC4" w:rsidTr="00BF73EB">
        <w:trPr>
          <w:trHeight w:val="69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Pr="00095EC4" w:rsidRDefault="00095EC4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потребительские кооперативы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Default="00095EC4" w:rsidP="00CD2849">
            <w:pPr>
              <w:ind w:left="57"/>
            </w:pPr>
            <w:r w:rsidRPr="00C434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095EC4" w:rsidRPr="00095EC4" w:rsidTr="00BF73EB">
        <w:trPr>
          <w:trHeight w:val="7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Pr="00095EC4" w:rsidRDefault="00095EC4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производственные кооперативы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Default="00095EC4" w:rsidP="00CD2849">
            <w:pPr>
              <w:ind w:left="57"/>
            </w:pPr>
            <w:r w:rsidRPr="00C434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095EC4" w:rsidRPr="00095EC4" w:rsidTr="00BF73EB">
        <w:trPr>
          <w:trHeight w:val="40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Pr="00095EC4" w:rsidRDefault="00095EC4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Производственные кооперативы (артели)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Default="00095EC4" w:rsidP="00CD2849">
            <w:pPr>
              <w:ind w:left="57"/>
            </w:pPr>
            <w:r w:rsidRPr="00C434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095EC4" w:rsidRPr="00095EC4" w:rsidTr="00BF73EB">
        <w:trPr>
          <w:trHeight w:val="42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Pr="00095EC4" w:rsidRDefault="00095EC4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товарищества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Default="00095EC4" w:rsidP="00CD2849">
            <w:pPr>
              <w:ind w:left="57"/>
            </w:pPr>
            <w:r w:rsidRPr="00C434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095EC4" w:rsidRPr="00095EC4" w:rsidTr="00095EC4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Pr="00095EC4" w:rsidRDefault="00095EC4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общества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Default="00095EC4" w:rsidP="00CD2849">
            <w:pPr>
              <w:ind w:left="57"/>
            </w:pPr>
            <w:r w:rsidRPr="00C434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095EC4" w:rsidRPr="00095EC4" w:rsidTr="00095EC4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Pr="00095EC4" w:rsidRDefault="00095EC4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Общества с ограниченной ответственностью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Default="00095EC4" w:rsidP="00CD2849">
            <w:pPr>
              <w:ind w:left="57"/>
            </w:pPr>
            <w:r w:rsidRPr="00C434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095EC4" w:rsidRPr="00095EC4" w:rsidTr="00BF73EB">
        <w:trPr>
          <w:trHeight w:val="41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Pr="00095EC4" w:rsidRDefault="00095EC4" w:rsidP="00095EC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Акционерные общества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C4" w:rsidRDefault="00095EC4" w:rsidP="00CD2849">
            <w:pPr>
              <w:ind w:left="57"/>
            </w:pPr>
            <w:r w:rsidRPr="00C434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</w:tbl>
    <w:p w:rsidR="00DE35A2" w:rsidRPr="00095EC4" w:rsidRDefault="00DE35A2" w:rsidP="00095EC4">
      <w:pPr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ED0FEE" w:rsidRPr="00095EC4" w:rsidRDefault="00035CB1" w:rsidP="00095EC4">
      <w:pPr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095EC4">
        <w:rPr>
          <w:rFonts w:ascii="Times New Roman" w:eastAsia="Times New Roman" w:hAnsi="Times New Roman" w:cs="Times New Roman"/>
          <w:spacing w:val="-2"/>
          <w:sz w:val="28"/>
          <w:szCs w:val="28"/>
        </w:rPr>
        <w:t>4</w:t>
      </w:r>
      <w:r w:rsidR="00ED184E" w:rsidRPr="00095EC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</w:t>
      </w:r>
      <w:r w:rsidR="00ED0FEE" w:rsidRPr="00095EC4">
        <w:rPr>
          <w:rFonts w:ascii="Times New Roman" w:eastAsia="Times New Roman" w:hAnsi="Times New Roman" w:cs="Times New Roman"/>
          <w:spacing w:val="-2"/>
          <w:sz w:val="28"/>
          <w:szCs w:val="28"/>
        </w:rPr>
        <w:t>Дополнительные требования к участникам отбора</w:t>
      </w:r>
    </w:p>
    <w:p w:rsidR="00ED0FEE" w:rsidRPr="00095EC4" w:rsidRDefault="00ED0FEE" w:rsidP="00ED0FEE">
      <w:pPr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D0FEE" w:rsidRPr="00095EC4" w:rsidTr="00C7751D">
        <w:trPr>
          <w:trHeight w:val="728"/>
          <w:tblHeader/>
        </w:trPr>
        <w:tc>
          <w:tcPr>
            <w:tcW w:w="9345" w:type="dxa"/>
            <w:vAlign w:val="center"/>
          </w:tcPr>
          <w:p w:rsidR="00ED0FEE" w:rsidRPr="00095EC4" w:rsidRDefault="00ED0FEE" w:rsidP="00C7751D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Наименование требования</w:t>
            </w:r>
          </w:p>
        </w:tc>
      </w:tr>
      <w:tr w:rsidR="00B53BEB" w:rsidRPr="00095EC4" w:rsidTr="00095EC4">
        <w:trPr>
          <w:trHeight w:val="1392"/>
        </w:trPr>
        <w:tc>
          <w:tcPr>
            <w:tcW w:w="9345" w:type="dxa"/>
          </w:tcPr>
          <w:p w:rsidR="00B53BEB" w:rsidRPr="00095EC4" w:rsidRDefault="00B53BEB" w:rsidP="00E1381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B53BEB" w:rsidRPr="00095EC4" w:rsidTr="00095EC4">
        <w:trPr>
          <w:trHeight w:val="2687"/>
        </w:trPr>
        <w:tc>
          <w:tcPr>
            <w:tcW w:w="9345" w:type="dxa"/>
          </w:tcPr>
          <w:p w:rsidR="00B53BEB" w:rsidRPr="00095EC4" w:rsidRDefault="00B53BEB" w:rsidP="00E13813">
            <w:pPr>
              <w:contextualSpacing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</w:t>
            </w:r>
            <w:r w:rsidR="00024B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</w:t>
            </w:r>
            <w:r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B53BEB" w:rsidRPr="00095EC4" w:rsidTr="00095EC4">
        <w:trPr>
          <w:trHeight w:val="784"/>
        </w:trPr>
        <w:tc>
          <w:tcPr>
            <w:tcW w:w="9345" w:type="dxa"/>
          </w:tcPr>
          <w:p w:rsidR="00B53BEB" w:rsidRPr="00095EC4" w:rsidRDefault="00B53BEB" w:rsidP="00095EC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</w:t>
            </w:r>
            <w:r w:rsidR="00095EC4"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–</w:t>
            </w:r>
            <w:r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производителе товаров, работ, услуг, являющихся участниками отбора*</w:t>
            </w:r>
          </w:p>
        </w:tc>
      </w:tr>
      <w:tr w:rsidR="00ED0FEE" w:rsidRPr="00095EC4" w:rsidTr="00C7751D">
        <w:trPr>
          <w:trHeight w:val="1233"/>
        </w:trPr>
        <w:tc>
          <w:tcPr>
            <w:tcW w:w="9345" w:type="dxa"/>
          </w:tcPr>
          <w:p w:rsidR="0029163A" w:rsidRPr="00095EC4" w:rsidRDefault="006E235D" w:rsidP="00DF5A1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С</w:t>
            </w:r>
            <w:r w:rsidR="00ED0FEE"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оответствие приобретенн</w:t>
            </w:r>
            <w:r w:rsidR="00817588"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ых </w:t>
            </w:r>
            <w:r w:rsidR="00BF73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участником отбора </w:t>
            </w:r>
            <w:r w:rsidR="00817588"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машин и</w:t>
            </w:r>
            <w:r w:rsidR="00ED0FEE"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оборудования </w:t>
            </w:r>
            <w:r w:rsidR="00D85040"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номенклатуре </w:t>
            </w:r>
            <w:r w:rsidR="00D85040" w:rsidRPr="00095EC4">
              <w:rPr>
                <w:rFonts w:ascii="Times New Roman" w:hAnsi="Times New Roman" w:cs="Times New Roman"/>
                <w:sz w:val="28"/>
                <w:szCs w:val="28"/>
              </w:rPr>
              <w:t>подлежащ</w:t>
            </w:r>
            <w:r w:rsidR="00D94FE5" w:rsidRPr="00095EC4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="00D85040" w:rsidRPr="00095EC4">
              <w:rPr>
                <w:rFonts w:ascii="Times New Roman" w:hAnsi="Times New Roman" w:cs="Times New Roman"/>
                <w:sz w:val="28"/>
                <w:szCs w:val="28"/>
              </w:rPr>
              <w:t xml:space="preserve"> субсидированию </w:t>
            </w:r>
            <w:r w:rsidR="00817588" w:rsidRPr="00095EC4">
              <w:rPr>
                <w:rFonts w:ascii="Times New Roman" w:hAnsi="Times New Roman" w:cs="Times New Roman"/>
                <w:sz w:val="28"/>
                <w:szCs w:val="28"/>
              </w:rPr>
              <w:t xml:space="preserve">машин и </w:t>
            </w:r>
            <w:r w:rsidR="00D85040" w:rsidRPr="00095EC4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  <w:r w:rsidR="00ED0FEE"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установленному в приложении </w:t>
            </w:r>
            <w:r w:rsidR="00ED0FEE"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 1 к настоящему Решению</w:t>
            </w:r>
            <w:r w:rsidR="00817588" w:rsidRPr="00095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17588" w:rsidRPr="00095EC4" w:rsidTr="00C7751D">
        <w:trPr>
          <w:trHeight w:val="1122"/>
        </w:trPr>
        <w:tc>
          <w:tcPr>
            <w:tcW w:w="9345" w:type="dxa"/>
          </w:tcPr>
          <w:p w:rsidR="0029163A" w:rsidRPr="00095EC4" w:rsidRDefault="00817588" w:rsidP="0029163A">
            <w:pPr>
              <w:widowControl w:val="0"/>
              <w:autoSpaceDE w:val="0"/>
              <w:autoSpaceDN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Приобретенные машины и оборудование </w:t>
            </w: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для зерносушильных и зерноочистительных комплексов</w:t>
            </w:r>
            <w:r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произведены предприятиями, расположенными на территории Республики Башкортостан</w:t>
            </w:r>
          </w:p>
        </w:tc>
      </w:tr>
      <w:tr w:rsidR="0029163A" w:rsidRPr="00095EC4" w:rsidTr="00095EC4">
        <w:trPr>
          <w:trHeight w:val="784"/>
        </w:trPr>
        <w:tc>
          <w:tcPr>
            <w:tcW w:w="9345" w:type="dxa"/>
          </w:tcPr>
          <w:p w:rsidR="0029163A" w:rsidRPr="00095EC4" w:rsidRDefault="0029163A" w:rsidP="0029163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Наличие у участника отбора статуса «Сельскохозяйственный </w:t>
            </w:r>
            <w:proofErr w:type="gramStart"/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товаропроизводитель»*</w:t>
            </w:r>
            <w:proofErr w:type="gramEnd"/>
            <w:r w:rsidR="00B53BEB"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</w:p>
        </w:tc>
      </w:tr>
    </w:tbl>
    <w:p w:rsidR="00BF73EB" w:rsidRPr="00BF73EB" w:rsidRDefault="00BF73EB" w:rsidP="00BF73EB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BF73EB">
        <w:rPr>
          <w:rFonts w:ascii="Times New Roman" w:eastAsia="Calibri" w:hAnsi="Times New Roman" w:cs="Times New Roman"/>
          <w:sz w:val="22"/>
          <w:lang w:eastAsia="en-US"/>
        </w:rPr>
        <w:t>* 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BF73EB" w:rsidRPr="00BF73EB" w:rsidRDefault="00BF73EB" w:rsidP="00BF73E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BF73EB">
        <w:rPr>
          <w:rFonts w:ascii="Times New Roman" w:eastAsia="Calibri" w:hAnsi="Times New Roman" w:cs="Times New Roman"/>
          <w:sz w:val="22"/>
          <w:lang w:eastAsia="en-US"/>
        </w:rPr>
        <w:t>Подтверждение соответствия участни</w:t>
      </w:r>
      <w:r w:rsidR="00024B23">
        <w:rPr>
          <w:rFonts w:ascii="Times New Roman" w:eastAsia="Calibri" w:hAnsi="Times New Roman" w:cs="Times New Roman"/>
          <w:sz w:val="22"/>
          <w:lang w:eastAsia="en-US"/>
        </w:rPr>
        <w:t>ка отбора указанным требованиям</w:t>
      </w:r>
      <w:r w:rsidRPr="00BF73EB">
        <w:rPr>
          <w:rFonts w:ascii="Times New Roman" w:eastAsia="Calibri" w:hAnsi="Times New Roman" w:cs="Times New Roman"/>
          <w:sz w:val="22"/>
          <w:lang w:eastAsia="en-US"/>
        </w:rPr>
        <w:t xml:space="preserve"> 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BF73EB" w:rsidRPr="00BF73EB" w:rsidRDefault="00BF73EB" w:rsidP="00BF73E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BF73EB">
        <w:rPr>
          <w:rFonts w:ascii="Times New Roman" w:eastAsia="Calibri" w:hAnsi="Times New Roman" w:cs="Times New Roman"/>
          <w:sz w:val="22"/>
          <w:lang w:eastAsia="en-US"/>
        </w:rPr>
        <w:t>Участник отбора вправе не предста</w:t>
      </w:r>
      <w:r w:rsidR="00024B23">
        <w:rPr>
          <w:rFonts w:ascii="Times New Roman" w:eastAsia="Calibri" w:hAnsi="Times New Roman" w:cs="Times New Roman"/>
          <w:sz w:val="22"/>
          <w:lang w:eastAsia="en-US"/>
        </w:rPr>
        <w:t>влять соответствующие документы</w:t>
      </w:r>
      <w:r w:rsidRPr="00BF73EB">
        <w:rPr>
          <w:rFonts w:ascii="Times New Roman" w:eastAsia="Calibri" w:hAnsi="Times New Roman" w:cs="Times New Roman"/>
          <w:sz w:val="22"/>
          <w:lang w:eastAsia="en-US"/>
        </w:rPr>
        <w:t xml:space="preserve">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 w:rsidR="00024B23">
        <w:rPr>
          <w:rFonts w:ascii="Times New Roman" w:eastAsia="Calibri" w:hAnsi="Times New Roman" w:cs="Times New Roman"/>
          <w:sz w:val="22"/>
          <w:lang w:eastAsia="en-US"/>
        </w:rPr>
        <w:t>аниям по собственной инициативе</w:t>
      </w:r>
      <w:r w:rsidRPr="00BF73EB">
        <w:rPr>
          <w:rFonts w:ascii="Times New Roman" w:eastAsia="Calibri" w:hAnsi="Times New Roman" w:cs="Times New Roman"/>
          <w:sz w:val="22"/>
          <w:lang w:eastAsia="en-US"/>
        </w:rPr>
        <w:t xml:space="preserve"> Министерство сельского хозяйства Республики Башкортостан (далее – Министерство)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BF73EB" w:rsidRPr="00BF73EB" w:rsidRDefault="00BF73EB" w:rsidP="00BF73E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BF73EB">
        <w:rPr>
          <w:rFonts w:ascii="Times New Roman" w:eastAsia="Calibri" w:hAnsi="Times New Roman" w:cs="Times New Roman"/>
          <w:sz w:val="22"/>
          <w:lang w:eastAsia="en-US"/>
        </w:rPr>
        <w:t>** Участник отбора вправе не предста</w:t>
      </w:r>
      <w:r w:rsidR="00024B23">
        <w:rPr>
          <w:rFonts w:ascii="Times New Roman" w:eastAsia="Calibri" w:hAnsi="Times New Roman" w:cs="Times New Roman"/>
          <w:sz w:val="22"/>
          <w:lang w:eastAsia="en-US"/>
        </w:rPr>
        <w:t>влять соответствующие документы</w:t>
      </w:r>
      <w:r w:rsidRPr="00BF73EB">
        <w:rPr>
          <w:rFonts w:ascii="Times New Roman" w:eastAsia="Calibri" w:hAnsi="Times New Roman" w:cs="Times New Roman"/>
          <w:sz w:val="22"/>
          <w:lang w:eastAsia="en-US"/>
        </w:rPr>
        <w:t xml:space="preserve"> </w:t>
      </w:r>
      <w:r w:rsidRPr="00BF73EB">
        <w:rPr>
          <w:rFonts w:ascii="Times New Roman" w:eastAsia="Calibri" w:hAnsi="Times New Roman" w:cs="Times New Roman"/>
          <w:sz w:val="22"/>
          <w:lang w:eastAsia="en-US"/>
        </w:rPr>
        <w:br/>
        <w:t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</w:t>
      </w:r>
      <w:r w:rsidR="00024B23">
        <w:rPr>
          <w:rFonts w:ascii="Times New Roman" w:eastAsia="Calibri" w:hAnsi="Times New Roman" w:cs="Times New Roman"/>
          <w:sz w:val="22"/>
          <w:lang w:eastAsia="en-US"/>
        </w:rPr>
        <w:t xml:space="preserve">ной </w:t>
      </w:r>
      <w:proofErr w:type="gramStart"/>
      <w:r w:rsidR="00024B23">
        <w:rPr>
          <w:rFonts w:ascii="Times New Roman" w:eastAsia="Calibri" w:hAnsi="Times New Roman" w:cs="Times New Roman"/>
          <w:sz w:val="22"/>
          <w:lang w:eastAsia="en-US"/>
        </w:rPr>
        <w:t>инициативе</w:t>
      </w:r>
      <w:r w:rsidRPr="00BF73EB">
        <w:rPr>
          <w:rFonts w:ascii="Times New Roman" w:eastAsia="Calibri" w:hAnsi="Times New Roman" w:cs="Times New Roman"/>
          <w:sz w:val="22"/>
          <w:lang w:eastAsia="en-US"/>
        </w:rPr>
        <w:t xml:space="preserve">  Министерство</w:t>
      </w:r>
      <w:proofErr w:type="gramEnd"/>
      <w:r w:rsidRPr="00BF73EB">
        <w:rPr>
          <w:rFonts w:ascii="Times New Roman" w:eastAsia="Calibri" w:hAnsi="Times New Roman" w:cs="Times New Roman"/>
          <w:sz w:val="22"/>
          <w:lang w:eastAsia="en-US"/>
        </w:rPr>
        <w:t xml:space="preserve"> обеспечивает получение их или информации, содержащейся </w:t>
      </w:r>
      <w:r w:rsidRPr="00BF73EB">
        <w:rPr>
          <w:rFonts w:ascii="Times New Roman" w:eastAsia="Calibri" w:hAnsi="Times New Roman" w:cs="Times New Roman"/>
          <w:sz w:val="22"/>
          <w:lang w:eastAsia="en-US"/>
        </w:rPr>
        <w:br/>
        <w:t xml:space="preserve">в них, у соответствующих уполномоченных органов и организаций в порядке, </w:t>
      </w:r>
      <w:r w:rsidRPr="00BF73EB">
        <w:rPr>
          <w:rFonts w:ascii="Times New Roman" w:eastAsia="Calibri" w:hAnsi="Times New Roman" w:cs="Times New Roman"/>
          <w:sz w:val="22"/>
          <w:lang w:eastAsia="en-US"/>
        </w:rPr>
        <w:br/>
        <w:t>установленном законодательством, в том числе в порядке межведомственного информационного взаимодействия.</w:t>
      </w:r>
    </w:p>
    <w:p w:rsidR="00540808" w:rsidRPr="00095EC4" w:rsidRDefault="00540808" w:rsidP="002916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3C65" w:rsidRPr="00095EC4" w:rsidRDefault="00BF73EB" w:rsidP="00BF73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4.1. </w:t>
      </w:r>
      <w:r w:rsidR="00DE3C65" w:rsidRPr="00095EC4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Организатор отбора</w:t>
      </w:r>
    </w:p>
    <w:p w:rsidR="00DE3C65" w:rsidRPr="00095EC4" w:rsidRDefault="00DE3C65" w:rsidP="00D10DD4">
      <w:pPr>
        <w:ind w:firstLine="709"/>
        <w:contextualSpacing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tbl>
      <w:tblPr>
        <w:tblW w:w="935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6"/>
      </w:tblGrid>
      <w:tr w:rsidR="00B92AE8" w:rsidRPr="00095EC4" w:rsidTr="00C7751D">
        <w:trPr>
          <w:trHeight w:val="529"/>
        </w:trPr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F73EB" w:rsidRDefault="00080E7B" w:rsidP="002E10FE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Код организации по Сводному </w:t>
            </w:r>
            <w:r w:rsidR="00DE3C65"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реестру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F73EB" w:rsidRDefault="00DE3C65" w:rsidP="002E10FE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80204156</w:t>
            </w:r>
          </w:p>
        </w:tc>
      </w:tr>
      <w:tr w:rsidR="00B92AE8" w:rsidRPr="00095EC4" w:rsidTr="00C7751D">
        <w:trPr>
          <w:trHeight w:val="844"/>
        </w:trPr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F73EB" w:rsidRDefault="00DE3C65" w:rsidP="002E10FE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F73EB" w:rsidRDefault="003632CB" w:rsidP="002E10FE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</w:tc>
      </w:tr>
      <w:tr w:rsidR="00B92AE8" w:rsidRPr="00095EC4" w:rsidTr="00C7751D">
        <w:trPr>
          <w:trHeight w:val="701"/>
        </w:trPr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F73EB" w:rsidRDefault="00DE3C65" w:rsidP="002E10FE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Почтовый адрес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F73EB" w:rsidRDefault="00DE3C65" w:rsidP="002E10FE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450008, </w:t>
            </w:r>
            <w:r w:rsidR="003632CB"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Республика Башкортостан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r w:rsidR="003632CB"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город Уфа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r w:rsidR="00080E7B"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улица Пушкина, </w:t>
            </w:r>
            <w:r w:rsidR="003632CB"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дом 106</w:t>
            </w:r>
          </w:p>
        </w:tc>
      </w:tr>
      <w:tr w:rsidR="00B92AE8" w:rsidRPr="00095EC4" w:rsidTr="00C7751D">
        <w:trPr>
          <w:trHeight w:val="839"/>
        </w:trPr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F73EB" w:rsidRDefault="00DE3C65" w:rsidP="002E10FE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Адрес электронной почты, сайт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F73EB" w:rsidRDefault="00DE3C65" w:rsidP="002E10FE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mcx@bashkortostan.ru, http://agriculture.bashkortostan.ru</w:t>
            </w:r>
          </w:p>
        </w:tc>
      </w:tr>
      <w:tr w:rsidR="00B92AE8" w:rsidRPr="00095EC4" w:rsidTr="00C7751D">
        <w:trPr>
          <w:trHeight w:val="445"/>
        </w:trPr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F73EB" w:rsidRDefault="00DE3C65" w:rsidP="002E10FE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Телефон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F73EB" w:rsidRDefault="00DE3C65" w:rsidP="002E10FE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8</w:t>
            </w:r>
            <w:r w:rsidR="003632CB"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(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347</w:t>
            </w:r>
            <w:r w:rsidR="003632CB"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) 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218</w:t>
            </w:r>
            <w:r w:rsidR="003632CB" w:rsidRPr="00BF73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- 06-00</w:t>
            </w:r>
          </w:p>
        </w:tc>
      </w:tr>
    </w:tbl>
    <w:p w:rsidR="00C7751D" w:rsidRDefault="00C7751D" w:rsidP="00BF73EB">
      <w:pPr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AE66AF" w:rsidRPr="00095EC4" w:rsidRDefault="00482E1C" w:rsidP="00BF73EB">
      <w:pPr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095EC4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5</w:t>
      </w:r>
      <w:r w:rsidR="00AE66AF" w:rsidRPr="00095EC4">
        <w:rPr>
          <w:rFonts w:ascii="Times New Roman" w:eastAsia="Times New Roman" w:hAnsi="Times New Roman" w:cs="Times New Roman"/>
          <w:spacing w:val="-2"/>
          <w:sz w:val="28"/>
          <w:szCs w:val="28"/>
        </w:rPr>
        <w:t>. Р</w:t>
      </w:r>
      <w:r w:rsidR="00080E7B" w:rsidRPr="00095EC4">
        <w:rPr>
          <w:rFonts w:ascii="Times New Roman" w:eastAsia="Times New Roman" w:hAnsi="Times New Roman" w:cs="Times New Roman"/>
          <w:spacing w:val="-2"/>
          <w:sz w:val="28"/>
          <w:szCs w:val="28"/>
        </w:rPr>
        <w:t>езультат предоставления субсидии</w:t>
      </w:r>
    </w:p>
    <w:p w:rsidR="00E325EE" w:rsidRPr="00095EC4" w:rsidRDefault="00E325EE" w:rsidP="00BF73EB">
      <w:pPr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tbl>
      <w:tblPr>
        <w:tblW w:w="9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850"/>
        <w:gridCol w:w="1985"/>
        <w:gridCol w:w="992"/>
        <w:gridCol w:w="709"/>
        <w:gridCol w:w="1134"/>
        <w:gridCol w:w="992"/>
        <w:gridCol w:w="1134"/>
        <w:gridCol w:w="709"/>
      </w:tblGrid>
      <w:tr w:rsidR="00C7751D" w:rsidRPr="00BF73EB" w:rsidTr="00C7751D">
        <w:trPr>
          <w:trHeight w:hRule="exact" w:val="786"/>
        </w:trPr>
        <w:tc>
          <w:tcPr>
            <w:tcW w:w="8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C7751D" w:rsidRPr="00BF73EB" w:rsidRDefault="00C7751D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Код </w:t>
            </w:r>
            <w:proofErr w:type="spellStart"/>
            <w:proofErr w:type="gramStart"/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резуль</w:t>
            </w:r>
            <w:proofErr w:type="spellEnd"/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-тата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C7751D" w:rsidRPr="00BF73EB" w:rsidRDefault="00C7751D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Тип </w:t>
            </w:r>
            <w:proofErr w:type="spellStart"/>
            <w:proofErr w:type="gramStart"/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резуль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тата</w:t>
            </w:r>
            <w:proofErr w:type="gramEnd"/>
          </w:p>
        </w:tc>
        <w:tc>
          <w:tcPr>
            <w:tcW w:w="19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51D" w:rsidRPr="00BF73EB" w:rsidRDefault="00C7751D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Наименование результата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51D" w:rsidRPr="00BF73EB" w:rsidRDefault="00C7751D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51D" w:rsidRPr="00BF73EB" w:rsidRDefault="00C7751D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proofErr w:type="spellStart"/>
            <w:proofErr w:type="gramStart"/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Детализа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ция</w:t>
            </w:r>
            <w:proofErr w:type="spellEnd"/>
            <w:proofErr w:type="gramEnd"/>
          </w:p>
          <w:p w:rsidR="00C7751D" w:rsidRPr="00BF73EB" w:rsidRDefault="00C7751D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по </w:t>
            </w:r>
            <w:proofErr w:type="spellStart"/>
            <w:proofErr w:type="gramStart"/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получате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лям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51D" w:rsidRPr="00BF73EB" w:rsidRDefault="00C7751D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Значение в</w:t>
            </w:r>
          </w:p>
          <w:p w:rsidR="00C7751D" w:rsidRPr="00BF73EB" w:rsidRDefault="00C7751D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виде </w:t>
            </w:r>
            <w:proofErr w:type="spellStart"/>
            <w:proofErr w:type="gramStart"/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нараста-ющего</w:t>
            </w:r>
            <w:proofErr w:type="spellEnd"/>
            <w:proofErr w:type="gramEnd"/>
          </w:p>
          <w:p w:rsidR="00C7751D" w:rsidRPr="00BF73EB" w:rsidRDefault="00C7751D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итога</w:t>
            </w:r>
          </w:p>
        </w:tc>
        <w:tc>
          <w:tcPr>
            <w:tcW w:w="18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51D" w:rsidRPr="00BF73EB" w:rsidRDefault="00C7751D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Конечный результат</w:t>
            </w:r>
          </w:p>
        </w:tc>
      </w:tr>
      <w:tr w:rsidR="00C7751D" w:rsidRPr="00BF73EB" w:rsidTr="00551369">
        <w:trPr>
          <w:trHeight w:hRule="exact" w:val="1235"/>
        </w:trPr>
        <w:tc>
          <w:tcPr>
            <w:tcW w:w="8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51D" w:rsidRPr="00BF73EB" w:rsidRDefault="00C7751D" w:rsidP="00BF73EB">
            <w:pPr>
              <w:ind w:left="57" w:right="57" w:firstLine="709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51D" w:rsidRPr="00BF73EB" w:rsidRDefault="00C7751D" w:rsidP="00BF73EB">
            <w:pPr>
              <w:ind w:left="57" w:right="57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51D" w:rsidRPr="00BF73EB" w:rsidRDefault="00C7751D" w:rsidP="00BF73EB">
            <w:pPr>
              <w:ind w:left="57" w:right="57" w:firstLine="709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51D" w:rsidRPr="00BF73EB" w:rsidRDefault="00C7751D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н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аимено-вание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51D" w:rsidRPr="00BF73EB" w:rsidRDefault="00C7751D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к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од</w:t>
            </w:r>
          </w:p>
        </w:tc>
        <w:tc>
          <w:tcPr>
            <w:tcW w:w="113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51D" w:rsidRPr="00BF73EB" w:rsidRDefault="00C7751D" w:rsidP="00BF73EB">
            <w:pPr>
              <w:ind w:left="57" w:right="57" w:firstLine="709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51D" w:rsidRPr="00BF73EB" w:rsidRDefault="00C7751D" w:rsidP="00BF73EB">
            <w:pPr>
              <w:ind w:left="57" w:right="57" w:firstLine="709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51D" w:rsidRDefault="00C7751D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с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рок (</w:t>
            </w:r>
            <w:proofErr w:type="spellStart"/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дд.мм</w:t>
            </w:r>
            <w:proofErr w:type="spellEnd"/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.</w:t>
            </w:r>
          </w:p>
          <w:p w:rsidR="00C7751D" w:rsidRPr="00BF73EB" w:rsidRDefault="00C7751D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proofErr w:type="spellStart"/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гггг</w:t>
            </w:r>
            <w:proofErr w:type="spellEnd"/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51D" w:rsidRPr="00BF73EB" w:rsidRDefault="00C7751D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з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наче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ние</w:t>
            </w:r>
            <w:proofErr w:type="spellEnd"/>
            <w:proofErr w:type="gramEnd"/>
          </w:p>
        </w:tc>
      </w:tr>
      <w:tr w:rsidR="00BF73EB" w:rsidRPr="00BF73EB" w:rsidTr="0019489C">
        <w:trPr>
          <w:trHeight w:hRule="exact" w:val="2540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73EB" w:rsidRPr="00BF73EB" w:rsidRDefault="00BF73EB" w:rsidP="00BF73EB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      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73EB" w:rsidRPr="00BF73EB" w:rsidRDefault="00BF73EB" w:rsidP="00BF73EB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proofErr w:type="spellStart"/>
            <w:r w:rsidRPr="00BF73EB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Приоб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BF73EB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рете</w:t>
            </w:r>
            <w:r w:rsidR="00551369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BF73EB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ние</w:t>
            </w:r>
            <w:proofErr w:type="spellEnd"/>
            <w:r w:rsidRPr="00BF73EB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  <w:proofErr w:type="spellStart"/>
            <w:proofErr w:type="gramStart"/>
            <w:r w:rsidRPr="00BF73EB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това</w:t>
            </w:r>
            <w:proofErr w:type="spellEnd"/>
            <w:r w:rsidR="00551369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BF73EB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ров</w:t>
            </w:r>
            <w:proofErr w:type="gramEnd"/>
            <w:r w:rsidRPr="00BF73EB">
              <w:rPr>
                <w:rFonts w:ascii="Times New Roman" w:eastAsiaTheme="minorHAnsi" w:hAnsi="Times New Roman" w:cs="Times New Roman"/>
                <w:sz w:val="22"/>
                <w:lang w:eastAsia="en-US"/>
              </w:rPr>
              <w:t>, работ, услуг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73EB" w:rsidRPr="00BF73EB" w:rsidRDefault="00BF73EB" w:rsidP="00BF73EB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в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ведено в эксплуатацию за счет строительства, реконструкции, модернизации </w:t>
            </w:r>
            <w:proofErr w:type="spellStart"/>
            <w:proofErr w:type="gramStart"/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зерноочис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  <w:proofErr w:type="spellStart"/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тительно</w:t>
            </w:r>
            <w:proofErr w:type="spellEnd"/>
            <w:proofErr w:type="gramEnd"/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-сушильные комплексы и зернохранилища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73EB" w:rsidRPr="00BF73EB" w:rsidRDefault="00BF73EB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е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диница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73EB" w:rsidRPr="00BF73EB" w:rsidRDefault="00BF73EB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642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73EB" w:rsidRDefault="00BF73EB" w:rsidP="00BF73EB">
            <w:pPr>
              <w:jc w:val="center"/>
            </w:pPr>
            <w:r w:rsidRPr="005A7BED">
              <w:rPr>
                <w:rFonts w:ascii="Times New Roman" w:eastAsia="Times New Roman" w:hAnsi="Times New Roman" w:cs="Times New Roman"/>
                <w:spacing w:val="-2"/>
                <w:sz w:val="22"/>
              </w:rPr>
              <w:t>да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73EB" w:rsidRDefault="00BF73EB" w:rsidP="00BF73EB">
            <w:pPr>
              <w:jc w:val="center"/>
            </w:pPr>
            <w:r w:rsidRPr="005A7BED">
              <w:rPr>
                <w:rFonts w:ascii="Times New Roman" w:eastAsia="Times New Roman" w:hAnsi="Times New Roman" w:cs="Times New Roman"/>
                <w:spacing w:val="-2"/>
                <w:sz w:val="22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73EB" w:rsidRPr="00BF73EB" w:rsidRDefault="00BF73EB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73EB" w:rsidRPr="00BF73EB" w:rsidRDefault="00BF73EB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10,0</w:t>
            </w:r>
          </w:p>
        </w:tc>
      </w:tr>
      <w:tr w:rsidR="00BF73EB" w:rsidRPr="00BF73EB" w:rsidTr="00551369">
        <w:trPr>
          <w:trHeight w:hRule="exact" w:val="2711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73EB" w:rsidRPr="00BF73EB" w:rsidRDefault="00BF73EB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73EB" w:rsidRPr="00BF73EB" w:rsidRDefault="00BF73EB" w:rsidP="00BF73EB">
            <w:pPr>
              <w:ind w:left="57" w:right="57"/>
              <w:contextualSpacing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proofErr w:type="spellStart"/>
            <w:r w:rsidRPr="00BF73EB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Приоб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BF73EB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рете</w:t>
            </w:r>
            <w:r w:rsidR="00551369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BF73EB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ние</w:t>
            </w:r>
            <w:proofErr w:type="spellEnd"/>
            <w:r w:rsidRPr="00BF73EB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  <w:proofErr w:type="spellStart"/>
            <w:proofErr w:type="gramStart"/>
            <w:r w:rsidRPr="00BF73EB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това</w:t>
            </w:r>
            <w:proofErr w:type="spellEnd"/>
            <w:r w:rsidR="00551369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BF73EB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ров</w:t>
            </w:r>
            <w:proofErr w:type="gramEnd"/>
            <w:r w:rsidRPr="00BF73EB">
              <w:rPr>
                <w:rFonts w:ascii="Times New Roman" w:eastAsiaTheme="minorHAnsi" w:hAnsi="Times New Roman" w:cs="Times New Roman"/>
                <w:sz w:val="22"/>
                <w:lang w:eastAsia="en-US"/>
              </w:rPr>
              <w:t>, работ, услуг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73EB" w:rsidRPr="00BF73EB" w:rsidRDefault="00BF73EB" w:rsidP="00BF73EB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р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езультат для получателя субсидии: введено в эксплуатацию нового </w:t>
            </w:r>
            <w:proofErr w:type="gramStart"/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зерноочиститель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  <w:proofErr w:type="spellStart"/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ного</w:t>
            </w:r>
            <w:proofErr w:type="spellEnd"/>
            <w:proofErr w:type="gramEnd"/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 и зерносушильного машин и оборудования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73EB" w:rsidRPr="00BF73EB" w:rsidRDefault="00BF73EB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е</w:t>
            </w: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диница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73EB" w:rsidRPr="00BF73EB" w:rsidRDefault="00BF73EB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642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73EB" w:rsidRDefault="00BF73EB" w:rsidP="00BF73EB">
            <w:pPr>
              <w:jc w:val="center"/>
            </w:pPr>
            <w:r w:rsidRPr="005A7BED">
              <w:rPr>
                <w:rFonts w:ascii="Times New Roman" w:eastAsia="Times New Roman" w:hAnsi="Times New Roman" w:cs="Times New Roman"/>
                <w:spacing w:val="-2"/>
                <w:sz w:val="22"/>
              </w:rPr>
              <w:t>да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73EB" w:rsidRDefault="00BF73EB" w:rsidP="00BF73EB">
            <w:pPr>
              <w:jc w:val="center"/>
            </w:pPr>
            <w:r w:rsidRPr="005A7BED">
              <w:rPr>
                <w:rFonts w:ascii="Times New Roman" w:eastAsia="Times New Roman" w:hAnsi="Times New Roman" w:cs="Times New Roman"/>
                <w:spacing w:val="-2"/>
                <w:sz w:val="22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73EB" w:rsidRPr="00BF73EB" w:rsidRDefault="00BF73EB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73EB" w:rsidRPr="00BF73EB" w:rsidRDefault="00BF73EB" w:rsidP="00BF73EB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F73EB">
              <w:rPr>
                <w:rFonts w:ascii="Times New Roman" w:eastAsia="Times New Roman" w:hAnsi="Times New Roman" w:cs="Times New Roman"/>
                <w:spacing w:val="-2"/>
                <w:sz w:val="22"/>
              </w:rPr>
              <w:t>*</w:t>
            </w:r>
          </w:p>
        </w:tc>
      </w:tr>
    </w:tbl>
    <w:p w:rsidR="009A2622" w:rsidRPr="00BF73EB" w:rsidRDefault="00BF73EB" w:rsidP="00BF73EB">
      <w:pPr>
        <w:ind w:firstLine="708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* </w:t>
      </w:r>
      <w:r w:rsidRPr="00BF73EB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="009A2622" w:rsidRPr="00BF73EB">
        <w:rPr>
          <w:rFonts w:ascii="Times New Roman" w:eastAsia="Times New Roman" w:hAnsi="Times New Roman" w:cs="Times New Roman"/>
          <w:spacing w:val="-2"/>
          <w:sz w:val="24"/>
          <w:szCs w:val="24"/>
        </w:rPr>
        <w:t>начение определяется в соглашении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540808" w:rsidRPr="00095EC4" w:rsidRDefault="00540808" w:rsidP="00B53BEB">
      <w:pPr>
        <w:contextualSpacing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AE66AF" w:rsidRPr="00095EC4" w:rsidRDefault="00482E1C" w:rsidP="00BF73EB">
      <w:pPr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095EC4">
        <w:rPr>
          <w:rFonts w:ascii="Times New Roman" w:eastAsia="Times New Roman" w:hAnsi="Times New Roman" w:cs="Times New Roman"/>
          <w:spacing w:val="-2"/>
          <w:sz w:val="28"/>
          <w:szCs w:val="28"/>
        </w:rPr>
        <w:t>6</w:t>
      </w:r>
      <w:r w:rsidR="00AE66AF" w:rsidRPr="00095EC4">
        <w:rPr>
          <w:rFonts w:ascii="Times New Roman" w:eastAsia="Times New Roman" w:hAnsi="Times New Roman" w:cs="Times New Roman"/>
          <w:spacing w:val="-2"/>
          <w:sz w:val="28"/>
          <w:szCs w:val="28"/>
        </w:rPr>
        <w:t>. Направления финансирования</w:t>
      </w:r>
    </w:p>
    <w:p w:rsidR="00AE66AF" w:rsidRPr="00095EC4" w:rsidRDefault="00AE66AF" w:rsidP="00D10DD4">
      <w:pPr>
        <w:ind w:firstLine="709"/>
        <w:contextualSpacing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4246"/>
        <w:gridCol w:w="2269"/>
      </w:tblGrid>
      <w:tr w:rsidR="00B92AE8" w:rsidRPr="00095EC4" w:rsidTr="00D3346B">
        <w:trPr>
          <w:trHeight w:val="922"/>
          <w:tblHeader/>
        </w:trPr>
        <w:tc>
          <w:tcPr>
            <w:tcW w:w="2830" w:type="dxa"/>
            <w:vAlign w:val="center"/>
          </w:tcPr>
          <w:p w:rsidR="00A42E3E" w:rsidRPr="00095EC4" w:rsidRDefault="00AE66AF" w:rsidP="0019489C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Наименование направления</w:t>
            </w:r>
            <w:r w:rsidR="002446C8"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затрат</w:t>
            </w:r>
          </w:p>
        </w:tc>
        <w:tc>
          <w:tcPr>
            <w:tcW w:w="4246" w:type="dxa"/>
            <w:vAlign w:val="center"/>
          </w:tcPr>
          <w:p w:rsidR="00AE66AF" w:rsidRPr="00095EC4" w:rsidRDefault="00AE66AF" w:rsidP="00DE75D8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Подтверждающий документ</w:t>
            </w:r>
          </w:p>
        </w:tc>
        <w:tc>
          <w:tcPr>
            <w:tcW w:w="2269" w:type="dxa"/>
            <w:vAlign w:val="center"/>
          </w:tcPr>
          <w:p w:rsidR="00AE66AF" w:rsidRPr="00095EC4" w:rsidRDefault="00AE66AF" w:rsidP="00DE75D8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Срок предоставления</w:t>
            </w:r>
          </w:p>
        </w:tc>
      </w:tr>
      <w:tr w:rsidR="00EE3695" w:rsidRPr="00095EC4" w:rsidTr="00EE3695">
        <w:trPr>
          <w:trHeight w:val="2645"/>
        </w:trPr>
        <w:tc>
          <w:tcPr>
            <w:tcW w:w="2830" w:type="dxa"/>
            <w:vMerge w:val="restart"/>
          </w:tcPr>
          <w:p w:rsidR="00EE3695" w:rsidRPr="00095EC4" w:rsidRDefault="00EE3695" w:rsidP="00303DE7">
            <w:pPr>
              <w:widowControl w:val="0"/>
              <w:autoSpaceDE w:val="0"/>
              <w:autoSpaceDN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Затраты на приобретение машин и оборудования для зерносушильных и зерноочистительных комплексов</w:t>
            </w:r>
            <w:r w:rsidRPr="00095EC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 </w:t>
            </w:r>
            <w:r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номенклатуре и ставкам субсидий</w:t>
            </w:r>
            <w:r w:rsidR="0043610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подлежащего субсидированию машин и оборудования</w:t>
            </w: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согласно </w:t>
            </w: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приложению № 1 к настоящему Решению </w:t>
            </w:r>
          </w:p>
          <w:p w:rsidR="00EE3695" w:rsidRPr="00095EC4" w:rsidRDefault="00EE3695" w:rsidP="00F85DC2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  <w:p w:rsidR="00EE3695" w:rsidRPr="00095EC4" w:rsidRDefault="00EE3695" w:rsidP="00F85DC2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246" w:type="dxa"/>
          </w:tcPr>
          <w:p w:rsidR="00EE3695" w:rsidRPr="00095EC4" w:rsidRDefault="00EE3695" w:rsidP="000409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э</w:t>
            </w: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Pr="00095EC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(документы на бумажном носителе, преобразованные в электронную форму путем сканирования)</w:t>
            </w:r>
          </w:p>
          <w:p w:rsidR="00EE3695" w:rsidRPr="00EE3695" w:rsidRDefault="00EE3695" w:rsidP="00040994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подтверждающие затраты на приобретение машин и оборудования: </w:t>
            </w:r>
          </w:p>
        </w:tc>
        <w:tc>
          <w:tcPr>
            <w:tcW w:w="2269" w:type="dxa"/>
            <w:vMerge w:val="restart"/>
          </w:tcPr>
          <w:p w:rsidR="00EE3695" w:rsidRPr="00095EC4" w:rsidRDefault="00EE3695" w:rsidP="00EE3695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95EC4">
              <w:rPr>
                <w:rFonts w:ascii="Times New Roman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095EC4">
              <w:rPr>
                <w:rFonts w:ascii="Times New Roman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EE3695" w:rsidRPr="00095EC4" w:rsidTr="00EE3695">
        <w:tc>
          <w:tcPr>
            <w:tcW w:w="2830" w:type="dxa"/>
            <w:vMerge/>
          </w:tcPr>
          <w:p w:rsidR="00EE3695" w:rsidRPr="00095EC4" w:rsidRDefault="00EE3695" w:rsidP="006139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46" w:type="dxa"/>
          </w:tcPr>
          <w:p w:rsidR="00EE3695" w:rsidRPr="00095EC4" w:rsidRDefault="00EE3695" w:rsidP="00E22B47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договоров (контрактов) на поставку машин и оборудования</w:t>
            </w:r>
          </w:p>
        </w:tc>
        <w:tc>
          <w:tcPr>
            <w:tcW w:w="2269" w:type="dxa"/>
            <w:vMerge/>
          </w:tcPr>
          <w:p w:rsidR="00EE3695" w:rsidRPr="00095EC4" w:rsidRDefault="00EE3695" w:rsidP="000A24B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695" w:rsidRPr="00095EC4" w:rsidTr="00EE3695">
        <w:tc>
          <w:tcPr>
            <w:tcW w:w="2830" w:type="dxa"/>
            <w:vMerge/>
          </w:tcPr>
          <w:p w:rsidR="00EE3695" w:rsidRPr="00095EC4" w:rsidRDefault="00EE3695" w:rsidP="006139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46" w:type="dxa"/>
          </w:tcPr>
          <w:p w:rsidR="00EE3695" w:rsidRPr="00095EC4" w:rsidRDefault="00EE3695" w:rsidP="00B92AE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счетов-фактур и (или) товарных накладных, и (или) универсальных передаточных </w:t>
            </w: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документов, и (или) грузовых таможенных деклараций</w:t>
            </w:r>
          </w:p>
        </w:tc>
        <w:tc>
          <w:tcPr>
            <w:tcW w:w="2269" w:type="dxa"/>
            <w:vMerge/>
          </w:tcPr>
          <w:p w:rsidR="00EE3695" w:rsidRPr="00095EC4" w:rsidRDefault="00EE3695" w:rsidP="000A24B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695" w:rsidRPr="00095EC4" w:rsidTr="00EE3695">
        <w:tc>
          <w:tcPr>
            <w:tcW w:w="2830" w:type="dxa"/>
            <w:vMerge/>
          </w:tcPr>
          <w:p w:rsidR="00EE3695" w:rsidRPr="00095EC4" w:rsidRDefault="00EE3695" w:rsidP="003724E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46" w:type="dxa"/>
          </w:tcPr>
          <w:p w:rsidR="00EE3695" w:rsidRPr="00095EC4" w:rsidRDefault="00EE3695" w:rsidP="003724E4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платежных банковских документов, подтверждающих оплату</w:t>
            </w:r>
          </w:p>
        </w:tc>
        <w:tc>
          <w:tcPr>
            <w:tcW w:w="2269" w:type="dxa"/>
            <w:vMerge/>
          </w:tcPr>
          <w:p w:rsidR="00EE3695" w:rsidRPr="00095EC4" w:rsidRDefault="00EE3695" w:rsidP="003724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695" w:rsidRPr="00095EC4" w:rsidTr="00EE3695">
        <w:tc>
          <w:tcPr>
            <w:tcW w:w="2830" w:type="dxa"/>
            <w:vMerge/>
          </w:tcPr>
          <w:p w:rsidR="00EE3695" w:rsidRPr="00095EC4" w:rsidRDefault="00EE3695" w:rsidP="003724E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46" w:type="dxa"/>
          </w:tcPr>
          <w:p w:rsidR="00EE3695" w:rsidRPr="00095EC4" w:rsidRDefault="00EE3695" w:rsidP="003724E4">
            <w:pPr>
              <w:rPr>
                <w:sz w:val="28"/>
                <w:szCs w:val="28"/>
              </w:rPr>
            </w:pPr>
            <w:r w:rsidRPr="00095E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актов приемки-передачи машин и оборудования</w:t>
            </w:r>
          </w:p>
        </w:tc>
        <w:tc>
          <w:tcPr>
            <w:tcW w:w="2269" w:type="dxa"/>
            <w:vMerge/>
          </w:tcPr>
          <w:p w:rsidR="00EE3695" w:rsidRPr="00095EC4" w:rsidRDefault="00EE3695" w:rsidP="003724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695" w:rsidRPr="00095EC4" w:rsidTr="00EE3695">
        <w:tc>
          <w:tcPr>
            <w:tcW w:w="2830" w:type="dxa"/>
            <w:vMerge/>
          </w:tcPr>
          <w:p w:rsidR="00EE3695" w:rsidRPr="00095EC4" w:rsidRDefault="00EE3695" w:rsidP="006139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46" w:type="dxa"/>
          </w:tcPr>
          <w:p w:rsidR="00EE3695" w:rsidRPr="00095EC4" w:rsidRDefault="00EE3695" w:rsidP="003B51C7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акт ввода машин и оборудования в эксплуатацию</w:t>
            </w:r>
          </w:p>
        </w:tc>
        <w:tc>
          <w:tcPr>
            <w:tcW w:w="2269" w:type="dxa"/>
            <w:vMerge/>
          </w:tcPr>
          <w:p w:rsidR="00EE3695" w:rsidRPr="00095EC4" w:rsidRDefault="00EE3695" w:rsidP="000A24B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695" w:rsidRPr="00095EC4" w:rsidTr="00EE3695">
        <w:tc>
          <w:tcPr>
            <w:tcW w:w="2830" w:type="dxa"/>
            <w:vMerge/>
          </w:tcPr>
          <w:p w:rsidR="00EE3695" w:rsidRPr="00095EC4" w:rsidRDefault="00EE3695" w:rsidP="00E51FA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46" w:type="dxa"/>
          </w:tcPr>
          <w:p w:rsidR="00EE3695" w:rsidRPr="00095EC4" w:rsidRDefault="00EE3695" w:rsidP="00E51FA8">
            <w:pPr>
              <w:rPr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паспорта на машины и оборудование и (или) руководства по эксплуатации</w:t>
            </w:r>
          </w:p>
        </w:tc>
        <w:tc>
          <w:tcPr>
            <w:tcW w:w="2269" w:type="dxa"/>
            <w:vMerge/>
          </w:tcPr>
          <w:p w:rsidR="00EE3695" w:rsidRPr="00095EC4" w:rsidRDefault="00EE3695" w:rsidP="00E51FA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695" w:rsidRPr="00095EC4" w:rsidTr="00EE3695">
        <w:tc>
          <w:tcPr>
            <w:tcW w:w="2830" w:type="dxa"/>
            <w:vMerge/>
          </w:tcPr>
          <w:p w:rsidR="00EE3695" w:rsidRPr="00095EC4" w:rsidRDefault="00EE3695" w:rsidP="006139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46" w:type="dxa"/>
          </w:tcPr>
          <w:p w:rsidR="00EE3695" w:rsidRPr="00095EC4" w:rsidRDefault="00EE3695" w:rsidP="00E51FA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выписки из инвентарной книги учета основных средств </w:t>
            </w:r>
          </w:p>
        </w:tc>
        <w:tc>
          <w:tcPr>
            <w:tcW w:w="2269" w:type="dxa"/>
            <w:vMerge/>
          </w:tcPr>
          <w:p w:rsidR="00EE3695" w:rsidRPr="00095EC4" w:rsidRDefault="00EE3695" w:rsidP="000A24B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695" w:rsidRPr="00095EC4" w:rsidTr="00EE3695">
        <w:tc>
          <w:tcPr>
            <w:tcW w:w="2830" w:type="dxa"/>
            <w:vMerge/>
          </w:tcPr>
          <w:p w:rsidR="00EE3695" w:rsidRPr="00095EC4" w:rsidRDefault="00EE3695" w:rsidP="006139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46" w:type="dxa"/>
          </w:tcPr>
          <w:p w:rsidR="00EE3695" w:rsidRPr="00095EC4" w:rsidRDefault="00EE3695" w:rsidP="0054080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документов, подтверждающих статус сельскохозяйственного товаропроизводителя в соответствии </w:t>
            </w:r>
          </w:p>
          <w:p w:rsidR="00EE3695" w:rsidRPr="00095EC4" w:rsidRDefault="00EE3695" w:rsidP="0054080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 Федеральным законом «О развитии сельского </w:t>
            </w:r>
            <w:proofErr w:type="gramStart"/>
            <w:r w:rsidRPr="00095EC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хозяйства»*</w:t>
            </w:r>
            <w:proofErr w:type="gramEnd"/>
          </w:p>
        </w:tc>
        <w:tc>
          <w:tcPr>
            <w:tcW w:w="2269" w:type="dxa"/>
            <w:vMerge/>
          </w:tcPr>
          <w:p w:rsidR="00EE3695" w:rsidRPr="00095EC4" w:rsidRDefault="00EE3695" w:rsidP="000A24B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D06" w:rsidRPr="00095EC4" w:rsidRDefault="00EE3695" w:rsidP="00EE369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="00B53BEB" w:rsidRPr="00095EC4">
        <w:rPr>
          <w:rFonts w:ascii="Times New Roman" w:hAnsi="Times New Roman" w:cs="Times New Roman"/>
          <w:sz w:val="24"/>
          <w:szCs w:val="24"/>
        </w:rPr>
        <w:t>Участник отбора</w:t>
      </w:r>
      <w:r w:rsidR="00B43D06" w:rsidRPr="00095EC4">
        <w:rPr>
          <w:rFonts w:ascii="Times New Roman" w:hAnsi="Times New Roman" w:cs="Times New Roman"/>
          <w:sz w:val="24"/>
          <w:szCs w:val="24"/>
        </w:rPr>
        <w:t xml:space="preserve"> вправе не предста</w:t>
      </w:r>
      <w:r>
        <w:rPr>
          <w:rFonts w:ascii="Times New Roman" w:hAnsi="Times New Roman" w:cs="Times New Roman"/>
          <w:sz w:val="24"/>
          <w:szCs w:val="24"/>
        </w:rPr>
        <w:t>влять соответствующие документы</w:t>
      </w:r>
      <w:r w:rsidR="00B43D06" w:rsidRPr="00095EC4">
        <w:rPr>
          <w:rFonts w:ascii="Times New Roman" w:hAnsi="Times New Roman" w:cs="Times New Roman"/>
          <w:sz w:val="24"/>
          <w:szCs w:val="24"/>
        </w:rPr>
        <w:t xml:space="preserve">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>
        <w:rPr>
          <w:rFonts w:ascii="Times New Roman" w:hAnsi="Times New Roman" w:cs="Times New Roman"/>
          <w:sz w:val="24"/>
          <w:szCs w:val="24"/>
        </w:rPr>
        <w:t>аниям по собственной инициативе</w:t>
      </w:r>
      <w:r w:rsidR="00B43D06" w:rsidRPr="00095EC4">
        <w:rPr>
          <w:rFonts w:ascii="Times New Roman" w:hAnsi="Times New Roman" w:cs="Times New Roman"/>
          <w:sz w:val="24"/>
          <w:szCs w:val="24"/>
        </w:rPr>
        <w:t xml:space="preserve"> Министерство сельского хозяйства Республики Башкортостан (далее – Министерство)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AE66AF" w:rsidRPr="00095EC4" w:rsidRDefault="00AE66AF" w:rsidP="00D10DD4">
      <w:pPr>
        <w:ind w:firstLine="709"/>
        <w:contextualSpacing/>
        <w:rPr>
          <w:rFonts w:ascii="Times New Roman" w:eastAsia="Times New Roman" w:hAnsi="Times New Roman" w:cs="Times New Roman"/>
          <w:spacing w:val="-2"/>
          <w:sz w:val="20"/>
          <w:szCs w:val="20"/>
        </w:rPr>
      </w:pPr>
    </w:p>
    <w:p w:rsidR="002938E5" w:rsidRPr="00095EC4" w:rsidRDefault="002938E5" w:rsidP="00EE3695">
      <w:pPr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095EC4">
        <w:rPr>
          <w:rFonts w:ascii="Times New Roman" w:eastAsia="Times New Roman" w:hAnsi="Times New Roman" w:cs="Times New Roman"/>
          <w:spacing w:val="-2"/>
          <w:sz w:val="28"/>
          <w:szCs w:val="28"/>
        </w:rPr>
        <w:t>7. Финансовое обеспечение и условия заключения соглашения о предоставлении субсидии</w:t>
      </w:r>
    </w:p>
    <w:p w:rsidR="002938E5" w:rsidRPr="00EE3695" w:rsidRDefault="002938E5" w:rsidP="00D3346B">
      <w:pPr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2938E5" w:rsidRPr="00EE3695" w:rsidTr="00D3346B">
        <w:tc>
          <w:tcPr>
            <w:tcW w:w="3539" w:type="dxa"/>
            <w:vAlign w:val="center"/>
          </w:tcPr>
          <w:p w:rsidR="002938E5" w:rsidRPr="00EE3695" w:rsidRDefault="00EE3695" w:rsidP="00EE369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3695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806" w:type="dxa"/>
            <w:vAlign w:val="center"/>
          </w:tcPr>
          <w:p w:rsidR="002938E5" w:rsidRPr="00EE3695" w:rsidRDefault="002938E5" w:rsidP="00EE369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369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EE3695" w:rsidRPr="00EE3695">
              <w:rPr>
                <w:rFonts w:ascii="Times New Roman" w:hAnsi="Times New Roman" w:cs="Times New Roman"/>
                <w:sz w:val="28"/>
                <w:szCs w:val="28"/>
              </w:rPr>
              <w:t xml:space="preserve"> субсидии</w:t>
            </w:r>
          </w:p>
        </w:tc>
      </w:tr>
      <w:tr w:rsidR="002938E5" w:rsidRPr="00EE3695" w:rsidTr="00D3346B">
        <w:tc>
          <w:tcPr>
            <w:tcW w:w="3539" w:type="dxa"/>
          </w:tcPr>
          <w:p w:rsidR="002938E5" w:rsidRPr="00EE3695" w:rsidRDefault="002938E5" w:rsidP="00D9663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695">
              <w:rPr>
                <w:rFonts w:ascii="Times New Roman" w:hAnsi="Times New Roman" w:cs="Times New Roman"/>
                <w:sz w:val="28"/>
                <w:szCs w:val="28"/>
              </w:rPr>
              <w:t xml:space="preserve">882 0405 </w:t>
            </w:r>
            <w:r w:rsidRPr="00EE369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12 2 04 62400 </w:t>
            </w:r>
            <w:r w:rsidRPr="00EE3695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5806" w:type="dxa"/>
          </w:tcPr>
          <w:p w:rsidR="002938E5" w:rsidRPr="00EE3695" w:rsidRDefault="002938E5" w:rsidP="00D9663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69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Субсидии на возмещение части затрат на приобретение оборудования для послеуборочной обработки, сушки и хранения зерна</w:t>
            </w:r>
          </w:p>
        </w:tc>
      </w:tr>
    </w:tbl>
    <w:p w:rsidR="00AE66AF" w:rsidRPr="00095EC4" w:rsidRDefault="00AE66AF" w:rsidP="0029163A">
      <w:pPr>
        <w:contextualSpacing/>
        <w:rPr>
          <w:sz w:val="24"/>
          <w:szCs w:val="24"/>
        </w:rPr>
      </w:pPr>
    </w:p>
    <w:p w:rsidR="008D45A4" w:rsidRPr="00095EC4" w:rsidRDefault="007E16DA" w:rsidP="0054080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5EC4">
        <w:rPr>
          <w:rFonts w:ascii="Times New Roman" w:hAnsi="Times New Roman" w:cs="Times New Roman"/>
          <w:sz w:val="28"/>
          <w:szCs w:val="28"/>
        </w:rPr>
        <w:t>Соглашение с получателем субсидии заключается по типовой форме, утвержденной Министерством финансов Республики Башкортостан, с соблюдением требований о защите государственной тайны в государственной интегрированной информационной системе упра</w:t>
      </w:r>
      <w:r w:rsidR="0069387F" w:rsidRPr="00095EC4">
        <w:rPr>
          <w:rFonts w:ascii="Times New Roman" w:hAnsi="Times New Roman" w:cs="Times New Roman"/>
          <w:sz w:val="28"/>
          <w:szCs w:val="28"/>
        </w:rPr>
        <w:t xml:space="preserve">вления общественными </w:t>
      </w:r>
      <w:r w:rsidR="0069387F" w:rsidRPr="00095EC4">
        <w:rPr>
          <w:rFonts w:ascii="Times New Roman" w:hAnsi="Times New Roman" w:cs="Times New Roman"/>
          <w:sz w:val="28"/>
          <w:szCs w:val="28"/>
        </w:rPr>
        <w:lastRenderedPageBreak/>
        <w:t>финансами «Электронный бюджет</w:t>
      </w:r>
      <w:r w:rsidR="00585B06" w:rsidRPr="00095EC4">
        <w:rPr>
          <w:rFonts w:ascii="Times New Roman" w:hAnsi="Times New Roman" w:cs="Times New Roman"/>
          <w:sz w:val="28"/>
          <w:szCs w:val="28"/>
        </w:rPr>
        <w:t>»</w:t>
      </w:r>
      <w:r w:rsidR="00540808" w:rsidRPr="00095EC4">
        <w:rPr>
          <w:rFonts w:ascii="Times New Roman" w:hAnsi="Times New Roman" w:cs="Times New Roman"/>
          <w:sz w:val="28"/>
          <w:szCs w:val="28"/>
        </w:rPr>
        <w:t xml:space="preserve"> в срок, определенный в объявлении о проведении отбора получателей субсидий.</w:t>
      </w:r>
    </w:p>
    <w:p w:rsidR="00E51FA8" w:rsidRPr="00095EC4" w:rsidRDefault="00E51FA8" w:rsidP="00E51FA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5EC4">
        <w:rPr>
          <w:rFonts w:ascii="Times New Roman" w:hAnsi="Times New Roman" w:cs="Times New Roman"/>
          <w:sz w:val="28"/>
          <w:szCs w:val="28"/>
        </w:rPr>
        <w:t>В целях заключения соглашения о предоставлении субсидии победитель отбора (получатель субсид</w:t>
      </w:r>
      <w:r w:rsidR="00CE3A6B" w:rsidRPr="00095EC4">
        <w:rPr>
          <w:rFonts w:ascii="Times New Roman" w:hAnsi="Times New Roman" w:cs="Times New Roman"/>
          <w:sz w:val="28"/>
          <w:szCs w:val="28"/>
        </w:rPr>
        <w:t>ии) представляет в Министерство</w:t>
      </w:r>
      <w:r w:rsidRPr="00095EC4">
        <w:rPr>
          <w:rFonts w:ascii="Times New Roman" w:hAnsi="Times New Roman" w:cs="Times New Roman"/>
          <w:sz w:val="28"/>
          <w:szCs w:val="28"/>
        </w:rPr>
        <w:t xml:space="preserve"> в срок</w:t>
      </w:r>
      <w:r w:rsidR="00CE3A6B" w:rsidRPr="00095EC4">
        <w:rPr>
          <w:rFonts w:ascii="Times New Roman" w:hAnsi="Times New Roman" w:cs="Times New Roman"/>
          <w:sz w:val="28"/>
          <w:szCs w:val="28"/>
        </w:rPr>
        <w:t>,</w:t>
      </w:r>
      <w:r w:rsidRPr="00095EC4">
        <w:rPr>
          <w:rFonts w:ascii="Times New Roman" w:hAnsi="Times New Roman" w:cs="Times New Roman"/>
          <w:sz w:val="28"/>
          <w:szCs w:val="28"/>
        </w:rPr>
        <w:t xml:space="preserve"> определенный в объявлении о проведении отбора получателей субсидий справку-расчет на предоставление субсидии из бюджета Республики Башкортостан на возмещение части затрат </w:t>
      </w:r>
      <w:r w:rsidR="00F30A03" w:rsidRPr="00095EC4">
        <w:rPr>
          <w:rFonts w:ascii="Times New Roman" w:hAnsi="Times New Roman"/>
          <w:snapToGrid w:val="0"/>
          <w:sz w:val="28"/>
          <w:szCs w:val="28"/>
        </w:rPr>
        <w:t>на приобретение машин и оборудования для зерносушильных и зерноочистительных комплексов</w:t>
      </w:r>
      <w:r w:rsidR="00F30A03" w:rsidRPr="00095EC4">
        <w:rPr>
          <w:rFonts w:ascii="Times New Roman" w:hAnsi="Times New Roman" w:cs="Times New Roman"/>
          <w:sz w:val="28"/>
          <w:szCs w:val="28"/>
        </w:rPr>
        <w:t xml:space="preserve"> </w:t>
      </w:r>
      <w:r w:rsidR="00EE3695">
        <w:rPr>
          <w:rFonts w:ascii="Times New Roman" w:hAnsi="Times New Roman" w:cs="Times New Roman"/>
          <w:sz w:val="28"/>
          <w:szCs w:val="28"/>
        </w:rPr>
        <w:br/>
      </w:r>
      <w:r w:rsidR="000529F1" w:rsidRPr="00095EC4">
        <w:rPr>
          <w:rFonts w:ascii="Times New Roman" w:hAnsi="Times New Roman" w:cs="Times New Roman"/>
          <w:sz w:val="28"/>
          <w:szCs w:val="28"/>
        </w:rPr>
        <w:t>(далее – справка-расчет)</w:t>
      </w:r>
      <w:r w:rsidRPr="00095EC4">
        <w:rPr>
          <w:rFonts w:ascii="Times New Roman" w:hAnsi="Times New Roman" w:cs="Times New Roman"/>
          <w:sz w:val="28"/>
          <w:szCs w:val="28"/>
        </w:rPr>
        <w:t xml:space="preserve"> </w:t>
      </w:r>
      <w:r w:rsidR="0029163A" w:rsidRPr="00095EC4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095EC4">
        <w:rPr>
          <w:rFonts w:ascii="Times New Roman" w:hAnsi="Times New Roman" w:cs="Times New Roman"/>
          <w:sz w:val="28"/>
          <w:szCs w:val="28"/>
        </w:rPr>
        <w:t>прил</w:t>
      </w:r>
      <w:r w:rsidR="007E6556" w:rsidRPr="00095EC4">
        <w:rPr>
          <w:rFonts w:ascii="Times New Roman" w:hAnsi="Times New Roman" w:cs="Times New Roman"/>
          <w:sz w:val="28"/>
          <w:szCs w:val="28"/>
        </w:rPr>
        <w:t xml:space="preserve">ожению № 2 к настоящему Решению </w:t>
      </w:r>
      <w:r w:rsidR="00EE3695">
        <w:rPr>
          <w:rFonts w:ascii="Times New Roman" w:hAnsi="Times New Roman" w:cs="Times New Roman"/>
          <w:sz w:val="28"/>
          <w:szCs w:val="28"/>
        </w:rPr>
        <w:br/>
      </w:r>
      <w:r w:rsidR="007E6556" w:rsidRPr="00095EC4">
        <w:rPr>
          <w:rFonts w:ascii="Times New Roman" w:hAnsi="Times New Roman" w:cs="Times New Roman"/>
          <w:sz w:val="28"/>
          <w:szCs w:val="28"/>
        </w:rPr>
        <w:t xml:space="preserve">и заявление </w:t>
      </w:r>
      <w:r w:rsidR="00EE3695">
        <w:rPr>
          <w:rFonts w:ascii="Times New Roman" w:hAnsi="Times New Roman" w:cs="Times New Roman"/>
          <w:sz w:val="28"/>
          <w:szCs w:val="28"/>
        </w:rPr>
        <w:t>на</w:t>
      </w:r>
      <w:r w:rsidR="007E6556" w:rsidRPr="00095EC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E3695">
        <w:rPr>
          <w:rFonts w:ascii="Times New Roman" w:hAnsi="Times New Roman" w:cs="Times New Roman"/>
          <w:sz w:val="28"/>
          <w:szCs w:val="28"/>
        </w:rPr>
        <w:t>е</w:t>
      </w:r>
      <w:r w:rsidR="007E6556" w:rsidRPr="00095EC4">
        <w:rPr>
          <w:rFonts w:ascii="Times New Roman" w:hAnsi="Times New Roman" w:cs="Times New Roman"/>
          <w:sz w:val="28"/>
          <w:szCs w:val="28"/>
        </w:rPr>
        <w:t xml:space="preserve"> субсидии на возмещение части затрат </w:t>
      </w:r>
      <w:r w:rsidR="00EE3695">
        <w:rPr>
          <w:rFonts w:ascii="Times New Roman" w:hAnsi="Times New Roman" w:cs="Times New Roman"/>
          <w:sz w:val="28"/>
          <w:szCs w:val="28"/>
        </w:rPr>
        <w:br/>
      </w:r>
      <w:r w:rsidR="007E6556" w:rsidRPr="00095EC4">
        <w:rPr>
          <w:rFonts w:ascii="Times New Roman" w:hAnsi="Times New Roman" w:cs="Times New Roman"/>
          <w:sz w:val="28"/>
          <w:szCs w:val="28"/>
        </w:rPr>
        <w:t xml:space="preserve">на приобретение машин и оборудования для зерносушильных </w:t>
      </w:r>
      <w:r w:rsidR="00EE3695">
        <w:rPr>
          <w:rFonts w:ascii="Times New Roman" w:hAnsi="Times New Roman" w:cs="Times New Roman"/>
          <w:sz w:val="28"/>
          <w:szCs w:val="28"/>
        </w:rPr>
        <w:br/>
      </w:r>
      <w:r w:rsidR="007E6556" w:rsidRPr="00095EC4">
        <w:rPr>
          <w:rFonts w:ascii="Times New Roman" w:hAnsi="Times New Roman" w:cs="Times New Roman"/>
          <w:sz w:val="28"/>
          <w:szCs w:val="28"/>
        </w:rPr>
        <w:t>и зерноочистительных комплексов</w:t>
      </w:r>
      <w:r w:rsidR="004B6B5B" w:rsidRPr="00095EC4">
        <w:rPr>
          <w:rFonts w:ascii="Times New Roman" w:hAnsi="Times New Roman" w:cs="Times New Roman"/>
          <w:sz w:val="28"/>
          <w:szCs w:val="28"/>
        </w:rPr>
        <w:t xml:space="preserve"> (далее – заявление)</w:t>
      </w:r>
      <w:r w:rsidR="007E6556" w:rsidRPr="00095EC4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EE3695">
        <w:rPr>
          <w:rFonts w:ascii="Times New Roman" w:hAnsi="Times New Roman" w:cs="Times New Roman"/>
          <w:sz w:val="28"/>
          <w:szCs w:val="28"/>
        </w:rPr>
        <w:br/>
      </w:r>
      <w:r w:rsidR="007E6556" w:rsidRPr="00095EC4">
        <w:rPr>
          <w:rFonts w:ascii="Times New Roman" w:hAnsi="Times New Roman" w:cs="Times New Roman"/>
          <w:sz w:val="28"/>
          <w:szCs w:val="28"/>
        </w:rPr>
        <w:t>приложению № 3 к настоящему Решению.</w:t>
      </w:r>
    </w:p>
    <w:p w:rsidR="000529F1" w:rsidRPr="00095EC4" w:rsidRDefault="000529F1" w:rsidP="006D3B5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EC4">
        <w:rPr>
          <w:rFonts w:ascii="Times New Roman" w:hAnsi="Times New Roman" w:cs="Times New Roman"/>
          <w:sz w:val="28"/>
          <w:szCs w:val="28"/>
        </w:rPr>
        <w:t xml:space="preserve">Справка-расчет </w:t>
      </w:r>
      <w:r w:rsidR="007E6556" w:rsidRPr="00095EC4">
        <w:rPr>
          <w:rFonts w:ascii="Times New Roman" w:hAnsi="Times New Roman" w:cs="Times New Roman"/>
          <w:sz w:val="28"/>
          <w:szCs w:val="28"/>
        </w:rPr>
        <w:t xml:space="preserve">и заявление </w:t>
      </w:r>
      <w:r w:rsidRPr="00095EC4">
        <w:rPr>
          <w:rFonts w:ascii="Times New Roman" w:hAnsi="Times New Roman" w:cs="Times New Roman"/>
          <w:sz w:val="28"/>
          <w:szCs w:val="28"/>
        </w:rPr>
        <w:t>представля</w:t>
      </w:r>
      <w:r w:rsidR="007E6556" w:rsidRPr="00095EC4">
        <w:rPr>
          <w:rFonts w:ascii="Times New Roman" w:hAnsi="Times New Roman" w:cs="Times New Roman"/>
          <w:sz w:val="28"/>
          <w:szCs w:val="28"/>
        </w:rPr>
        <w:t>ю</w:t>
      </w:r>
      <w:r w:rsidRPr="00095EC4">
        <w:rPr>
          <w:rFonts w:ascii="Times New Roman" w:hAnsi="Times New Roman" w:cs="Times New Roman"/>
          <w:sz w:val="28"/>
          <w:szCs w:val="28"/>
        </w:rPr>
        <w:t xml:space="preserve">тся </w:t>
      </w:r>
      <w:r w:rsidR="00B53BEB" w:rsidRPr="00095EC4">
        <w:rPr>
          <w:rFonts w:ascii="Times New Roman" w:hAnsi="Times New Roman" w:cs="Times New Roman"/>
          <w:sz w:val="28"/>
          <w:szCs w:val="28"/>
        </w:rPr>
        <w:t>через личный кабинет ведомственной информационной системы Министерства </w:t>
      </w:r>
      <w:r w:rsidR="00EE3695">
        <w:rPr>
          <w:rFonts w:ascii="Times New Roman" w:hAnsi="Times New Roman" w:cs="Times New Roman"/>
          <w:sz w:val="28"/>
          <w:szCs w:val="28"/>
        </w:rPr>
        <w:br/>
      </w:r>
      <w:r w:rsidR="00B53BEB" w:rsidRPr="00095EC4">
        <w:rPr>
          <w:rFonts w:ascii="Times New Roman" w:hAnsi="Times New Roman" w:cs="Times New Roman"/>
          <w:sz w:val="28"/>
          <w:szCs w:val="28"/>
        </w:rPr>
        <w:t xml:space="preserve">ГИС «Информационно-аналитическая система агропромышленного комплекса Республики Башкортостан» (ГИС «ИАС РЕСПАК» АПК РБ) </w:t>
      </w:r>
      <w:r w:rsidRPr="00095EC4">
        <w:rPr>
          <w:rFonts w:ascii="Times New Roman" w:hAnsi="Times New Roman" w:cs="Times New Roman"/>
          <w:sz w:val="28"/>
          <w:szCs w:val="28"/>
        </w:rPr>
        <w:t>с применением электронной цифровой подписи руководителя юридического лица, индивидуального предпринимателя либо на бумажном носит</w:t>
      </w:r>
      <w:r w:rsidR="0029163A" w:rsidRPr="00095EC4">
        <w:rPr>
          <w:rFonts w:ascii="Times New Roman" w:hAnsi="Times New Roman" w:cs="Times New Roman"/>
          <w:sz w:val="28"/>
          <w:szCs w:val="28"/>
        </w:rPr>
        <w:t>еле в одном экземпляре нарочным</w:t>
      </w:r>
      <w:r w:rsidR="006D3B59">
        <w:rPr>
          <w:rFonts w:ascii="Times New Roman" w:hAnsi="Times New Roman" w:cs="Times New Roman"/>
          <w:sz w:val="28"/>
          <w:szCs w:val="28"/>
        </w:rPr>
        <w:t xml:space="preserve"> </w:t>
      </w:r>
      <w:r w:rsidRPr="00095EC4">
        <w:rPr>
          <w:rFonts w:ascii="Times New Roman" w:hAnsi="Times New Roman" w:cs="Times New Roman"/>
          <w:sz w:val="28"/>
          <w:szCs w:val="28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74318C" w:rsidRPr="00095EC4" w:rsidRDefault="0074318C" w:rsidP="00694F4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318C" w:rsidRPr="00095EC4" w:rsidRDefault="00354D85" w:rsidP="00EE3695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5EC4">
        <w:rPr>
          <w:rFonts w:ascii="Times New Roman" w:hAnsi="Times New Roman" w:cs="Times New Roman"/>
          <w:sz w:val="28"/>
          <w:szCs w:val="28"/>
        </w:rPr>
        <w:t>8</w:t>
      </w:r>
      <w:r w:rsidR="003354ED" w:rsidRPr="00095EC4">
        <w:rPr>
          <w:rFonts w:ascii="Times New Roman" w:hAnsi="Times New Roman" w:cs="Times New Roman"/>
          <w:sz w:val="28"/>
          <w:szCs w:val="28"/>
        </w:rPr>
        <w:t xml:space="preserve">. </w:t>
      </w:r>
      <w:r w:rsidR="0074318C" w:rsidRPr="00095EC4">
        <w:rPr>
          <w:rFonts w:ascii="Times New Roman" w:hAnsi="Times New Roman" w:cs="Times New Roman"/>
          <w:sz w:val="28"/>
          <w:szCs w:val="28"/>
        </w:rPr>
        <w:t>Требования к отчетности о предоставлении субсидии, мониторинг достижения результатов предоставления субсидии</w:t>
      </w:r>
    </w:p>
    <w:p w:rsidR="008D45A4" w:rsidRPr="00095EC4" w:rsidRDefault="008D45A4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begin"/>
      </w:r>
      <w:r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B92AE8" w:rsidRPr="00095EC4" w:rsidTr="0069387F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5A4" w:rsidRPr="00095EC4" w:rsidRDefault="00D10DD4" w:rsidP="00D10DD4">
            <w:pPr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="002446C8" w:rsidRPr="00095E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45A4" w:rsidRPr="00095EC4" w:rsidRDefault="008D45A4" w:rsidP="00D10DD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5EC4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Предусматривается проведение мониторинга достижения результатов</w:t>
            </w:r>
            <w:r w:rsidR="00EE369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D45A4" w:rsidRPr="00095EC4" w:rsidRDefault="008D45A4" w:rsidP="00D10DD4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end"/>
      </w:r>
    </w:p>
    <w:p w:rsidR="009A6BB5" w:rsidRPr="00095EC4" w:rsidRDefault="009A6BB5" w:rsidP="009A6BB5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C4">
        <w:rPr>
          <w:rFonts w:ascii="Times New Roman" w:eastAsia="Calibri" w:hAnsi="Times New Roman" w:cs="Times New Roman"/>
          <w:sz w:val="28"/>
          <w:szCs w:val="28"/>
        </w:rPr>
        <w:t>Получатель субсидии представляет:</w:t>
      </w:r>
    </w:p>
    <w:p w:rsidR="009A6BB5" w:rsidRPr="00095EC4" w:rsidRDefault="009A6BB5" w:rsidP="009A6BB5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C4">
        <w:rPr>
          <w:rFonts w:ascii="Times New Roman" w:eastAsia="Calibri" w:hAnsi="Times New Roman" w:cs="Times New Roman"/>
          <w:sz w:val="28"/>
          <w:szCs w:val="28"/>
        </w:rPr>
        <w:t xml:space="preserve">отчет о достижении значений результатов предоставления </w:t>
      </w:r>
      <w:r w:rsidR="00EE3695">
        <w:rPr>
          <w:rFonts w:ascii="Times New Roman" w:eastAsia="Calibri" w:hAnsi="Times New Roman" w:cs="Times New Roman"/>
          <w:sz w:val="28"/>
          <w:szCs w:val="28"/>
        </w:rPr>
        <w:t>с</w:t>
      </w:r>
      <w:r w:rsidRPr="00095EC4">
        <w:rPr>
          <w:rFonts w:ascii="Times New Roman" w:eastAsia="Calibri" w:hAnsi="Times New Roman" w:cs="Times New Roman"/>
          <w:sz w:val="28"/>
          <w:szCs w:val="28"/>
        </w:rPr>
        <w:t xml:space="preserve">убсидии </w:t>
      </w:r>
      <w:r w:rsidR="00095EC4"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095E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3695">
        <w:rPr>
          <w:rFonts w:ascii="Times New Roman" w:eastAsia="Calibri" w:hAnsi="Times New Roman" w:cs="Times New Roman"/>
          <w:sz w:val="28"/>
          <w:szCs w:val="28"/>
        </w:rPr>
        <w:br/>
      </w:r>
      <w:r w:rsidRPr="00095EC4">
        <w:rPr>
          <w:rFonts w:ascii="Times New Roman" w:eastAsia="Calibri" w:hAnsi="Times New Roman" w:cs="Times New Roman"/>
          <w:sz w:val="28"/>
          <w:szCs w:val="28"/>
        </w:rPr>
        <w:t>не позднее 10-го рабочего дня месяца, следующего за отчетным кварталом;</w:t>
      </w:r>
    </w:p>
    <w:p w:rsidR="009A6BB5" w:rsidRPr="00095EC4" w:rsidRDefault="009A6BB5" w:rsidP="009A6BB5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95EC4">
        <w:rPr>
          <w:rFonts w:ascii="Times New Roman" w:eastAsia="Calibri" w:hAnsi="Times New Roman" w:cs="Times New Roman"/>
          <w:sz w:val="28"/>
          <w:szCs w:val="28"/>
        </w:rPr>
        <w:tab/>
      </w:r>
      <w:r w:rsidR="00F55422"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095EC4"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F55422"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9A6BB5" w:rsidRPr="00095EC4" w:rsidRDefault="009A6BB5" w:rsidP="009A6BB5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C4">
        <w:rPr>
          <w:rFonts w:ascii="Times New Roman" w:eastAsia="Calibri" w:hAnsi="Times New Roman" w:cs="Times New Roman"/>
          <w:sz w:val="28"/>
          <w:szCs w:val="28"/>
        </w:rPr>
        <w:t>документы и информацию, необходимые для осуществления контроля за соблюдением по</w:t>
      </w:r>
      <w:r w:rsidR="00B92AE8" w:rsidRPr="00095EC4">
        <w:rPr>
          <w:rFonts w:ascii="Times New Roman" w:eastAsia="Calibri" w:hAnsi="Times New Roman" w:cs="Times New Roman"/>
          <w:sz w:val="28"/>
          <w:szCs w:val="28"/>
        </w:rPr>
        <w:t>рядка и условий предоставления с</w:t>
      </w:r>
      <w:r w:rsidRPr="00095EC4">
        <w:rPr>
          <w:rFonts w:ascii="Times New Roman" w:eastAsia="Calibri" w:hAnsi="Times New Roman" w:cs="Times New Roman"/>
          <w:sz w:val="28"/>
          <w:szCs w:val="28"/>
        </w:rPr>
        <w:t>убсидии</w:t>
      </w:r>
      <w:r w:rsidR="00F55422" w:rsidRPr="00095EC4">
        <w:rPr>
          <w:rFonts w:ascii="Times New Roman" w:eastAsia="Calibri" w:hAnsi="Times New Roman" w:cs="Times New Roman"/>
          <w:sz w:val="28"/>
          <w:szCs w:val="28"/>
        </w:rPr>
        <w:t>,</w:t>
      </w:r>
      <w:r w:rsidRPr="00095EC4">
        <w:rPr>
          <w:rFonts w:ascii="Times New Roman" w:eastAsia="Calibri" w:hAnsi="Times New Roman" w:cs="Times New Roman"/>
          <w:sz w:val="28"/>
          <w:szCs w:val="28"/>
        </w:rPr>
        <w:t xml:space="preserve"> в течение </w:t>
      </w:r>
      <w:r w:rsidR="00EE3695">
        <w:rPr>
          <w:rFonts w:ascii="Times New Roman" w:eastAsia="Calibri" w:hAnsi="Times New Roman" w:cs="Times New Roman"/>
          <w:sz w:val="28"/>
          <w:szCs w:val="28"/>
        </w:rPr>
        <w:br/>
      </w:r>
      <w:r w:rsidR="00EE3695">
        <w:rPr>
          <w:rFonts w:ascii="Times New Roman" w:eastAsia="Calibri" w:hAnsi="Times New Roman" w:cs="Times New Roman"/>
          <w:sz w:val="28"/>
          <w:szCs w:val="28"/>
        </w:rPr>
        <w:lastRenderedPageBreak/>
        <w:t>1</w:t>
      </w:r>
      <w:r w:rsidRPr="00095EC4">
        <w:rPr>
          <w:rFonts w:ascii="Times New Roman" w:eastAsia="Calibri" w:hAnsi="Times New Roman" w:cs="Times New Roman"/>
          <w:sz w:val="28"/>
          <w:szCs w:val="28"/>
        </w:rPr>
        <w:t>0 рабочих дней со дня получения запроса Министерства сельского хозяйства Республики Башкортостан</w:t>
      </w:r>
      <w:r w:rsidR="00EE3695">
        <w:rPr>
          <w:rFonts w:ascii="Times New Roman" w:eastAsia="Calibri" w:hAnsi="Times New Roman" w:cs="Times New Roman"/>
          <w:sz w:val="28"/>
          <w:szCs w:val="28"/>
        </w:rPr>
        <w:t xml:space="preserve"> (при необходимости)</w:t>
      </w:r>
      <w:r w:rsidRPr="00095EC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029F9" w:rsidRPr="00095EC4" w:rsidRDefault="00E029F9" w:rsidP="00E029F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16DA" w:rsidRPr="00095EC4" w:rsidRDefault="00354D85" w:rsidP="0012682A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5EC4">
        <w:rPr>
          <w:rFonts w:ascii="Times New Roman" w:hAnsi="Times New Roman" w:cs="Times New Roman"/>
          <w:sz w:val="28"/>
          <w:szCs w:val="28"/>
        </w:rPr>
        <w:t>9</w:t>
      </w:r>
      <w:r w:rsidR="0074318C" w:rsidRPr="00095EC4">
        <w:rPr>
          <w:rFonts w:ascii="Times New Roman" w:hAnsi="Times New Roman" w:cs="Times New Roman"/>
          <w:sz w:val="28"/>
          <w:szCs w:val="28"/>
        </w:rPr>
        <w:t xml:space="preserve">. </w:t>
      </w:r>
      <w:r w:rsidR="007E16DA" w:rsidRPr="00095EC4">
        <w:rPr>
          <w:rFonts w:ascii="Times New Roman" w:hAnsi="Times New Roman" w:cs="Times New Roman"/>
          <w:sz w:val="28"/>
          <w:szCs w:val="28"/>
        </w:rPr>
        <w:t xml:space="preserve">Порядок расчета размера </w:t>
      </w:r>
      <w:r w:rsidR="008D45A4" w:rsidRPr="00095EC4">
        <w:rPr>
          <w:rFonts w:ascii="Times New Roman" w:hAnsi="Times New Roman" w:cs="Times New Roman"/>
          <w:sz w:val="28"/>
          <w:szCs w:val="28"/>
        </w:rPr>
        <w:t xml:space="preserve">предоставляемой </w:t>
      </w:r>
      <w:r w:rsidR="007E16DA" w:rsidRPr="00095EC4">
        <w:rPr>
          <w:rFonts w:ascii="Times New Roman" w:hAnsi="Times New Roman" w:cs="Times New Roman"/>
          <w:sz w:val="28"/>
          <w:szCs w:val="28"/>
        </w:rPr>
        <w:t>субсидии</w:t>
      </w:r>
    </w:p>
    <w:p w:rsidR="0034505A" w:rsidRPr="00095EC4" w:rsidRDefault="0034505A" w:rsidP="0034505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238"/>
      <w:bookmarkStart w:id="2" w:name="P214"/>
      <w:bookmarkEnd w:id="1"/>
      <w:bookmarkEnd w:id="2"/>
    </w:p>
    <w:p w:rsidR="00027BBA" w:rsidRPr="00095EC4" w:rsidRDefault="0034505A" w:rsidP="00B04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EC4">
        <w:rPr>
          <w:rFonts w:ascii="Times New Roman" w:eastAsiaTheme="minorEastAsia" w:hAnsi="Times New Roman" w:cs="Times New Roman"/>
          <w:sz w:val="28"/>
          <w:szCs w:val="28"/>
        </w:rPr>
        <w:t xml:space="preserve">Размер субсидии, предоставляемой </w:t>
      </w:r>
      <w:r w:rsidRPr="00095EC4"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Pr="00095EC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095EC4">
        <w:rPr>
          <w:rFonts w:ascii="Times New Roman" w:hAnsi="Times New Roman" w:cs="Times New Roman"/>
          <w:sz w:val="28"/>
          <w:szCs w:val="28"/>
        </w:rPr>
        <w:t>(W)</w:t>
      </w:r>
      <w:r w:rsidR="001C5F85">
        <w:rPr>
          <w:rFonts w:ascii="Times New Roman" w:hAnsi="Times New Roman" w:cs="Times New Roman"/>
          <w:sz w:val="28"/>
          <w:szCs w:val="28"/>
        </w:rPr>
        <w:t>,</w:t>
      </w:r>
      <w:r w:rsidRPr="00095EC4">
        <w:rPr>
          <w:rFonts w:ascii="Times New Roman" w:hAnsi="Times New Roman" w:cs="Times New Roman"/>
          <w:sz w:val="28"/>
          <w:szCs w:val="28"/>
        </w:rPr>
        <w:t xml:space="preserve"> рассчитывается по формуле</w:t>
      </w:r>
      <w:r w:rsidR="00027BBA" w:rsidRPr="00095EC4">
        <w:rPr>
          <w:rFonts w:ascii="Times New Roman" w:hAnsi="Times New Roman" w:cs="Times New Roman"/>
          <w:sz w:val="28"/>
          <w:szCs w:val="28"/>
        </w:rPr>
        <w:t>:</w:t>
      </w:r>
    </w:p>
    <w:p w:rsidR="00027BBA" w:rsidRPr="00095EC4" w:rsidRDefault="00027BBA" w:rsidP="00B04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7BBA" w:rsidRPr="00095EC4" w:rsidRDefault="00027BBA" w:rsidP="00B04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>W = W</w:t>
      </w:r>
      <w:r w:rsidR="00B04B04" w:rsidRPr="00095EC4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 xml:space="preserve">1 </w:t>
      </w:r>
      <w:r w:rsidR="008C12E4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 w:rsidR="00B04B04"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>или W</w:t>
      </w:r>
      <w:r w:rsidR="00B04B04" w:rsidRPr="00095EC4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2</w:t>
      </w:r>
      <w:r w:rsidR="00B04B04"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>),</w:t>
      </w:r>
    </w:p>
    <w:p w:rsidR="00511510" w:rsidRPr="00095EC4" w:rsidRDefault="00511510" w:rsidP="00B04B04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95EC4">
        <w:rPr>
          <w:rFonts w:ascii="Times New Roman" w:hAnsi="Times New Roman" w:cs="Times New Roman"/>
          <w:sz w:val="28"/>
          <w:szCs w:val="28"/>
        </w:rPr>
        <w:t xml:space="preserve"> </w:t>
      </w:r>
      <w:r w:rsidRPr="00095EC4">
        <w:rPr>
          <w:rFonts w:ascii="Times New Roman" w:eastAsiaTheme="minorEastAsia" w:hAnsi="Times New Roman" w:cs="Times New Roman"/>
          <w:sz w:val="28"/>
          <w:szCs w:val="28"/>
        </w:rPr>
        <w:t xml:space="preserve">(выбирается наименьшее значение </w:t>
      </w:r>
      <w:r w:rsidR="00B04B04"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>W</w:t>
      </w:r>
      <w:r w:rsidR="00B04B04" w:rsidRPr="00095EC4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1</w:t>
      </w:r>
      <w:r w:rsidRPr="00095EC4">
        <w:rPr>
          <w:rFonts w:ascii="Times New Roman" w:eastAsiaTheme="minorEastAsia" w:hAnsi="Times New Roman" w:cs="Times New Roman"/>
          <w:sz w:val="28"/>
          <w:szCs w:val="28"/>
        </w:rPr>
        <w:t xml:space="preserve"> и</w:t>
      </w:r>
      <w:r w:rsidR="00B04B04" w:rsidRPr="00095EC4">
        <w:rPr>
          <w:rFonts w:ascii="Times New Roman" w:eastAsiaTheme="minorEastAsia" w:hAnsi="Times New Roman" w:cs="Times New Roman"/>
          <w:sz w:val="28"/>
          <w:szCs w:val="28"/>
        </w:rPr>
        <w:t>ли</w:t>
      </w:r>
      <w:r w:rsidRPr="00095EC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04B04"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>W</w:t>
      </w:r>
      <w:r w:rsidR="00B04B04" w:rsidRPr="00095EC4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2</w:t>
      </w:r>
      <w:r w:rsidR="000235D9" w:rsidRPr="00095EC4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B04B04" w:rsidRPr="00095EC4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B04B04" w:rsidRPr="00095EC4" w:rsidRDefault="00B04B04" w:rsidP="00B04B04">
      <w:pPr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4505A" w:rsidRPr="00095EC4" w:rsidRDefault="0034505A" w:rsidP="00B04B04">
      <w:pPr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>где:</w:t>
      </w:r>
    </w:p>
    <w:p w:rsidR="00B04B04" w:rsidRPr="00095EC4" w:rsidRDefault="00B04B04" w:rsidP="00B04B04">
      <w:pPr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>W</w:t>
      </w:r>
      <w:r w:rsidRPr="00095EC4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 xml:space="preserve">1 </w:t>
      </w:r>
      <w:r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= </w:t>
      </w:r>
      <w:r w:rsidRPr="00095EC4">
        <w:rPr>
          <w:rFonts w:ascii="Times New Roman" w:hAnsi="Times New Roman" w:cs="Times New Roman"/>
          <w:sz w:val="28"/>
          <w:szCs w:val="28"/>
        </w:rPr>
        <w:t xml:space="preserve">Q х </w:t>
      </w:r>
      <w:r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>М/100</w:t>
      </w:r>
    </w:p>
    <w:p w:rsidR="0034505A" w:rsidRPr="00095EC4" w:rsidRDefault="0034505A" w:rsidP="00B04B04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EC4">
        <w:rPr>
          <w:rFonts w:ascii="Times New Roman" w:hAnsi="Times New Roman" w:cs="Times New Roman"/>
          <w:sz w:val="28"/>
          <w:szCs w:val="28"/>
        </w:rPr>
        <w:t xml:space="preserve">Q </w:t>
      </w:r>
      <w:r w:rsidR="00A56562"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095EC4">
        <w:rPr>
          <w:rFonts w:ascii="Times New Roman" w:hAnsi="Times New Roman" w:cs="Times New Roman"/>
          <w:sz w:val="28"/>
          <w:szCs w:val="28"/>
        </w:rPr>
        <w:t xml:space="preserve"> стоимость </w:t>
      </w:r>
      <w:r w:rsidR="00027BBA" w:rsidRPr="00095EC4">
        <w:rPr>
          <w:rFonts w:ascii="Times New Roman" w:hAnsi="Times New Roman" w:cs="Times New Roman"/>
          <w:sz w:val="28"/>
          <w:szCs w:val="28"/>
        </w:rPr>
        <w:t xml:space="preserve">приобретения </w:t>
      </w:r>
      <w:r w:rsidR="00F30A03" w:rsidRPr="00095EC4">
        <w:rPr>
          <w:rFonts w:ascii="Times New Roman" w:hAnsi="Times New Roman" w:cs="Times New Roman"/>
          <w:sz w:val="28"/>
          <w:szCs w:val="28"/>
        </w:rPr>
        <w:t xml:space="preserve">машин и </w:t>
      </w:r>
      <w:r w:rsidRPr="00095EC4">
        <w:rPr>
          <w:rFonts w:ascii="Times New Roman" w:hAnsi="Times New Roman" w:cs="Times New Roman"/>
          <w:sz w:val="28"/>
          <w:szCs w:val="28"/>
        </w:rPr>
        <w:t>оборудования (без НДС, транспортных расходов и расходов на монтажные работы), рубли;</w:t>
      </w:r>
    </w:p>
    <w:p w:rsidR="0034505A" w:rsidRPr="00095EC4" w:rsidRDefault="0034505A" w:rsidP="00B04B04">
      <w:pPr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>М – процент возмещения (</w:t>
      </w:r>
      <w:r w:rsidR="00027BBA"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 более </w:t>
      </w:r>
      <w:r w:rsidR="00F30A03"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 w:rsidR="00DA7B9B"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>% от стоимости</w:t>
      </w:r>
      <w:r w:rsidR="00DA7B9B"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27BBA"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приобретения </w:t>
      </w:r>
      <w:r w:rsidR="0004475D"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машин и </w:t>
      </w:r>
      <w:r w:rsidR="00DA7B9B"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>оборудования</w:t>
      </w:r>
      <w:r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>).</w:t>
      </w:r>
    </w:p>
    <w:p w:rsidR="00B04B04" w:rsidRPr="00095EC4" w:rsidRDefault="00B04B04" w:rsidP="00B04B04">
      <w:pPr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>W</w:t>
      </w:r>
      <w:r w:rsidRPr="00095EC4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2</w:t>
      </w:r>
      <w:r w:rsidR="006D3B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ставка субсидии</w:t>
      </w:r>
      <w:r w:rsidRPr="00095E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соответствии с Приложением № 1 к настоящему Решению.</w:t>
      </w:r>
    </w:p>
    <w:p w:rsidR="00027BBA" w:rsidRPr="00095EC4" w:rsidRDefault="00027BBA" w:rsidP="00B04B0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220A" w:rsidRPr="00095EC4" w:rsidRDefault="0097220A" w:rsidP="00EE3695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5EC4">
        <w:rPr>
          <w:rFonts w:ascii="Times New Roman" w:hAnsi="Times New Roman" w:cs="Times New Roman"/>
          <w:sz w:val="28"/>
          <w:szCs w:val="28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97220A" w:rsidRPr="00095EC4" w:rsidRDefault="0097220A" w:rsidP="0097220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220A" w:rsidRPr="00095EC4" w:rsidRDefault="0097220A" w:rsidP="0097220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5EC4">
        <w:rPr>
          <w:rFonts w:ascii="Times New Roman" w:hAnsi="Times New Roman" w:cs="Times New Roman"/>
          <w:sz w:val="28"/>
          <w:szCs w:val="28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</w:r>
      <w:r w:rsidR="006D3B59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095EC4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 утвержденными постановлением Правительства Российской Федерации от 25 октября 2023 года </w:t>
      </w:r>
      <w:r w:rsidR="00FD7B3D" w:rsidRPr="00095EC4">
        <w:rPr>
          <w:rFonts w:ascii="Times New Roman" w:hAnsi="Times New Roman" w:cs="Times New Roman"/>
          <w:sz w:val="28"/>
          <w:szCs w:val="28"/>
        </w:rPr>
        <w:br/>
      </w:r>
      <w:r w:rsidRPr="00095EC4">
        <w:rPr>
          <w:rFonts w:ascii="Times New Roman" w:hAnsi="Times New Roman" w:cs="Times New Roman"/>
          <w:sz w:val="28"/>
          <w:szCs w:val="28"/>
        </w:rPr>
        <w:t xml:space="preserve">№ 1780, настоящим Решением и соглашением, а также фактов </w:t>
      </w:r>
      <w:proofErr w:type="spellStart"/>
      <w:r w:rsidRPr="00095EC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095EC4">
        <w:rPr>
          <w:rFonts w:ascii="Times New Roman" w:hAnsi="Times New Roman" w:cs="Times New Roman"/>
          <w:sz w:val="28"/>
          <w:szCs w:val="28"/>
        </w:rPr>
        <w:t xml:space="preserve"> плановых значений результатов предоставления субсидии и показателей, необходимых для достижения результатов предоставления субсидии, средства подлежат возврату в бюджет Республики Башкортоста</w:t>
      </w:r>
      <w:r w:rsidR="002F1DF3">
        <w:rPr>
          <w:rFonts w:ascii="Times New Roman" w:hAnsi="Times New Roman" w:cs="Times New Roman"/>
          <w:sz w:val="28"/>
          <w:szCs w:val="28"/>
        </w:rPr>
        <w:t>н в объеме выявленных нарушений</w:t>
      </w:r>
      <w:r w:rsidRPr="00095EC4">
        <w:rPr>
          <w:rFonts w:ascii="Times New Roman" w:hAnsi="Times New Roman" w:cs="Times New Roman"/>
          <w:sz w:val="28"/>
          <w:szCs w:val="28"/>
        </w:rPr>
        <w:t xml:space="preserve"> на основании:</w:t>
      </w:r>
    </w:p>
    <w:p w:rsidR="0097220A" w:rsidRPr="00095EC4" w:rsidRDefault="0097220A" w:rsidP="0097220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5EC4">
        <w:rPr>
          <w:rFonts w:ascii="Times New Roman" w:hAnsi="Times New Roman" w:cs="Times New Roman"/>
          <w:sz w:val="28"/>
          <w:szCs w:val="28"/>
        </w:rPr>
        <w:t xml:space="preserve">а) представления и (или) предписания уполномоченного органа государственного финансового контроля </w:t>
      </w:r>
      <w:r w:rsidR="00095EC4" w:rsidRPr="00095EC4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095EC4">
        <w:rPr>
          <w:rFonts w:ascii="Times New Roman" w:hAnsi="Times New Roman" w:cs="Times New Roman"/>
          <w:sz w:val="28"/>
          <w:szCs w:val="28"/>
        </w:rPr>
        <w:t xml:space="preserve"> в порядке и в сроки, установленные законодательством;</w:t>
      </w:r>
    </w:p>
    <w:p w:rsidR="008E7AE1" w:rsidRPr="00095EC4" w:rsidRDefault="008E7AE1" w:rsidP="008E7A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5EC4">
        <w:rPr>
          <w:rFonts w:ascii="Times New Roman" w:hAnsi="Times New Roman" w:cs="Times New Roman"/>
          <w:sz w:val="28"/>
          <w:szCs w:val="28"/>
        </w:rPr>
        <w:t>б) уведомления Министерства в следующем порядке:</w:t>
      </w:r>
    </w:p>
    <w:p w:rsidR="008E7AE1" w:rsidRPr="00095EC4" w:rsidRDefault="008E7AE1" w:rsidP="008E7A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5EC4">
        <w:rPr>
          <w:rFonts w:ascii="Times New Roman" w:hAnsi="Times New Roman" w:cs="Times New Roman"/>
          <w:sz w:val="28"/>
          <w:szCs w:val="28"/>
        </w:rPr>
        <w:t>решение о необходимости возврата выделенных бюджетных средств принимается Министерством в течение 30 рабочих дней со дня окончания проведения проверки или со дня выявления нарушения;</w:t>
      </w:r>
    </w:p>
    <w:p w:rsidR="008E7AE1" w:rsidRPr="00095EC4" w:rsidRDefault="008E7AE1" w:rsidP="008E7A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5EC4">
        <w:rPr>
          <w:rFonts w:ascii="Times New Roman" w:hAnsi="Times New Roman" w:cs="Times New Roman"/>
          <w:sz w:val="28"/>
          <w:szCs w:val="28"/>
        </w:rPr>
        <w:lastRenderedPageBreak/>
        <w:t xml:space="preserve">в течение </w:t>
      </w:r>
      <w:r w:rsidR="00E92D17" w:rsidRPr="00095EC4">
        <w:rPr>
          <w:rFonts w:ascii="Times New Roman" w:hAnsi="Times New Roman" w:cs="Times New Roman"/>
          <w:sz w:val="28"/>
          <w:szCs w:val="28"/>
        </w:rPr>
        <w:t>10</w:t>
      </w:r>
      <w:r w:rsidRPr="00095EC4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Министерством решения о необходимости возврата выделенных бюджетных средств получателю субсидии направляется письменное уведомление об их возврате;</w:t>
      </w:r>
    </w:p>
    <w:p w:rsidR="008E7AE1" w:rsidRPr="00095EC4" w:rsidRDefault="008E7AE1" w:rsidP="008E7A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5EC4">
        <w:rPr>
          <w:rFonts w:ascii="Times New Roman" w:hAnsi="Times New Roman" w:cs="Times New Roman"/>
          <w:sz w:val="28"/>
          <w:szCs w:val="28"/>
        </w:rPr>
        <w:t>получатель субсидии в течение 14 рабочих дней со дня получения данного уведомления обязан перечислить на лицевой счет Министерства указанную сумму средств.</w:t>
      </w:r>
    </w:p>
    <w:p w:rsidR="008E7AE1" w:rsidRPr="00095EC4" w:rsidRDefault="008E7AE1" w:rsidP="008E7A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5EC4">
        <w:rPr>
          <w:rFonts w:ascii="Times New Roman" w:hAnsi="Times New Roman" w:cs="Times New Roman"/>
          <w:sz w:val="28"/>
          <w:szCs w:val="28"/>
        </w:rPr>
        <w:t>В случае отказа получателя субсидии от добровольног</w:t>
      </w:r>
      <w:r w:rsidR="002F1DF3">
        <w:rPr>
          <w:rFonts w:ascii="Times New Roman" w:hAnsi="Times New Roman" w:cs="Times New Roman"/>
          <w:sz w:val="28"/>
          <w:szCs w:val="28"/>
        </w:rPr>
        <w:t>о возврата средств</w:t>
      </w:r>
      <w:r w:rsidRPr="00095EC4">
        <w:rPr>
          <w:rFonts w:ascii="Times New Roman" w:hAnsi="Times New Roman" w:cs="Times New Roman"/>
          <w:sz w:val="28"/>
          <w:szCs w:val="28"/>
        </w:rPr>
        <w:t xml:space="preserve"> в установленные сроки эти средства взыскиваются в судебном порядке.</w:t>
      </w:r>
    </w:p>
    <w:p w:rsidR="008E7AE1" w:rsidRPr="00095EC4" w:rsidRDefault="008E7AE1" w:rsidP="008E7A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4A3C" w:rsidRPr="00095EC4" w:rsidRDefault="00BE4A3C" w:rsidP="00BE4A3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B04" w:rsidRPr="00095EC4" w:rsidRDefault="00B04B04" w:rsidP="00F6788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0808" w:rsidRPr="00095EC4" w:rsidRDefault="00540808" w:rsidP="00F6788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0808" w:rsidRPr="00095EC4" w:rsidRDefault="00540808" w:rsidP="00F6788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40808" w:rsidRPr="00095EC4" w:rsidSect="00095EC4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C59" w:rsidRDefault="00B37C59" w:rsidP="00B37C59">
      <w:r>
        <w:separator/>
      </w:r>
    </w:p>
  </w:endnote>
  <w:endnote w:type="continuationSeparator" w:id="0">
    <w:p w:rsidR="00B37C59" w:rsidRDefault="00B37C59" w:rsidP="00B37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C59" w:rsidRDefault="00B37C59" w:rsidP="00B37C59">
      <w:r>
        <w:separator/>
      </w:r>
    </w:p>
  </w:footnote>
  <w:footnote w:type="continuationSeparator" w:id="0">
    <w:p w:rsidR="00B37C59" w:rsidRDefault="00B37C59" w:rsidP="00B37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C59" w:rsidRPr="00B37C59" w:rsidRDefault="00B37C59">
    <w:pPr>
      <w:pStyle w:val="a9"/>
      <w:jc w:val="center"/>
      <w:rPr>
        <w:rFonts w:ascii="Times New Roman" w:hAnsi="Times New Roman" w:cs="Times New Roman"/>
        <w:sz w:val="24"/>
        <w:szCs w:val="24"/>
      </w:rPr>
    </w:pPr>
  </w:p>
  <w:p w:rsidR="00B37C59" w:rsidRDefault="00B37C5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54D6B"/>
    <w:multiLevelType w:val="multilevel"/>
    <w:tmpl w:val="8C96BD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E1921"/>
    <w:multiLevelType w:val="hybridMultilevel"/>
    <w:tmpl w:val="A3E89DB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785FF9"/>
    <w:multiLevelType w:val="hybridMultilevel"/>
    <w:tmpl w:val="E36E7C8C"/>
    <w:lvl w:ilvl="0" w:tplc="BEBA6F14">
      <w:start w:val="3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A0A"/>
    <w:rsid w:val="00013F9A"/>
    <w:rsid w:val="000235D9"/>
    <w:rsid w:val="00024B23"/>
    <w:rsid w:val="00027BBA"/>
    <w:rsid w:val="00032D1D"/>
    <w:rsid w:val="00035CB1"/>
    <w:rsid w:val="00040994"/>
    <w:rsid w:val="0004475D"/>
    <w:rsid w:val="000529F1"/>
    <w:rsid w:val="000670AF"/>
    <w:rsid w:val="00074EC6"/>
    <w:rsid w:val="00080117"/>
    <w:rsid w:val="00080E7B"/>
    <w:rsid w:val="0008214E"/>
    <w:rsid w:val="00090AEE"/>
    <w:rsid w:val="00091D5D"/>
    <w:rsid w:val="00092F5F"/>
    <w:rsid w:val="00095EC4"/>
    <w:rsid w:val="000A044D"/>
    <w:rsid w:val="000A24BD"/>
    <w:rsid w:val="000A3ED8"/>
    <w:rsid w:val="000A4703"/>
    <w:rsid w:val="000C700D"/>
    <w:rsid w:val="000D0992"/>
    <w:rsid w:val="000D317C"/>
    <w:rsid w:val="000D689B"/>
    <w:rsid w:val="000E7CCA"/>
    <w:rsid w:val="000F1BC6"/>
    <w:rsid w:val="00123522"/>
    <w:rsid w:val="0012682A"/>
    <w:rsid w:val="00163435"/>
    <w:rsid w:val="0016671F"/>
    <w:rsid w:val="001673D1"/>
    <w:rsid w:val="001736FC"/>
    <w:rsid w:val="001777FC"/>
    <w:rsid w:val="001800F3"/>
    <w:rsid w:val="001874D3"/>
    <w:rsid w:val="0019489C"/>
    <w:rsid w:val="001B0A63"/>
    <w:rsid w:val="001B2490"/>
    <w:rsid w:val="001B3BD0"/>
    <w:rsid w:val="001B6B36"/>
    <w:rsid w:val="001C5F85"/>
    <w:rsid w:val="001D13D2"/>
    <w:rsid w:val="001E5C7D"/>
    <w:rsid w:val="001F4635"/>
    <w:rsid w:val="001F6ED7"/>
    <w:rsid w:val="0023691A"/>
    <w:rsid w:val="002446C8"/>
    <w:rsid w:val="00247489"/>
    <w:rsid w:val="00253849"/>
    <w:rsid w:val="002716F6"/>
    <w:rsid w:val="00275558"/>
    <w:rsid w:val="0029163A"/>
    <w:rsid w:val="002938E5"/>
    <w:rsid w:val="002A4E2A"/>
    <w:rsid w:val="002A7912"/>
    <w:rsid w:val="002B0310"/>
    <w:rsid w:val="002B6808"/>
    <w:rsid w:val="002C2194"/>
    <w:rsid w:val="002D184B"/>
    <w:rsid w:val="002E00AB"/>
    <w:rsid w:val="002E10FE"/>
    <w:rsid w:val="002E3720"/>
    <w:rsid w:val="002E5FAF"/>
    <w:rsid w:val="002F1DF3"/>
    <w:rsid w:val="002F7BC5"/>
    <w:rsid w:val="002F7C95"/>
    <w:rsid w:val="00301D1D"/>
    <w:rsid w:val="00303DE7"/>
    <w:rsid w:val="003208D7"/>
    <w:rsid w:val="0032099B"/>
    <w:rsid w:val="00332361"/>
    <w:rsid w:val="00333757"/>
    <w:rsid w:val="003354ED"/>
    <w:rsid w:val="00340DF5"/>
    <w:rsid w:val="00342727"/>
    <w:rsid w:val="0034505A"/>
    <w:rsid w:val="00354D85"/>
    <w:rsid w:val="003632CB"/>
    <w:rsid w:val="003724E4"/>
    <w:rsid w:val="003838CA"/>
    <w:rsid w:val="0038465E"/>
    <w:rsid w:val="003849E1"/>
    <w:rsid w:val="00391197"/>
    <w:rsid w:val="003A68BC"/>
    <w:rsid w:val="003B38C1"/>
    <w:rsid w:val="003B3A1E"/>
    <w:rsid w:val="003B51C7"/>
    <w:rsid w:val="003B5CD9"/>
    <w:rsid w:val="003C753C"/>
    <w:rsid w:val="003D4A88"/>
    <w:rsid w:val="003D6694"/>
    <w:rsid w:val="003E6E39"/>
    <w:rsid w:val="003F7C9D"/>
    <w:rsid w:val="00401A0A"/>
    <w:rsid w:val="00404BF0"/>
    <w:rsid w:val="0040516F"/>
    <w:rsid w:val="004056D6"/>
    <w:rsid w:val="004063CB"/>
    <w:rsid w:val="00407050"/>
    <w:rsid w:val="00407E00"/>
    <w:rsid w:val="00425209"/>
    <w:rsid w:val="00434509"/>
    <w:rsid w:val="00435D1B"/>
    <w:rsid w:val="00436100"/>
    <w:rsid w:val="0043657C"/>
    <w:rsid w:val="00437672"/>
    <w:rsid w:val="0046626D"/>
    <w:rsid w:val="0046782B"/>
    <w:rsid w:val="00471ED8"/>
    <w:rsid w:val="00477CAC"/>
    <w:rsid w:val="00482E1C"/>
    <w:rsid w:val="00484875"/>
    <w:rsid w:val="00491AF7"/>
    <w:rsid w:val="004B6B5B"/>
    <w:rsid w:val="004C4A35"/>
    <w:rsid w:val="004E6584"/>
    <w:rsid w:val="004F3A8B"/>
    <w:rsid w:val="00507552"/>
    <w:rsid w:val="00511510"/>
    <w:rsid w:val="0051234C"/>
    <w:rsid w:val="0053334E"/>
    <w:rsid w:val="00535CF4"/>
    <w:rsid w:val="00537CD6"/>
    <w:rsid w:val="00540808"/>
    <w:rsid w:val="005422B9"/>
    <w:rsid w:val="00551369"/>
    <w:rsid w:val="0056332E"/>
    <w:rsid w:val="00564636"/>
    <w:rsid w:val="005701AD"/>
    <w:rsid w:val="00572608"/>
    <w:rsid w:val="00585B06"/>
    <w:rsid w:val="00587C4C"/>
    <w:rsid w:val="00595A8E"/>
    <w:rsid w:val="00596139"/>
    <w:rsid w:val="0059731E"/>
    <w:rsid w:val="0059790C"/>
    <w:rsid w:val="005A45FE"/>
    <w:rsid w:val="005C1C91"/>
    <w:rsid w:val="005C30F4"/>
    <w:rsid w:val="005E6B32"/>
    <w:rsid w:val="005E6B73"/>
    <w:rsid w:val="005E6E3A"/>
    <w:rsid w:val="005E750F"/>
    <w:rsid w:val="00605109"/>
    <w:rsid w:val="00605778"/>
    <w:rsid w:val="00606D98"/>
    <w:rsid w:val="00606EFF"/>
    <w:rsid w:val="0061397E"/>
    <w:rsid w:val="006246C9"/>
    <w:rsid w:val="0062757F"/>
    <w:rsid w:val="006406BC"/>
    <w:rsid w:val="006406D3"/>
    <w:rsid w:val="006535DB"/>
    <w:rsid w:val="006564F4"/>
    <w:rsid w:val="00657BDF"/>
    <w:rsid w:val="0069387F"/>
    <w:rsid w:val="00694F44"/>
    <w:rsid w:val="006954B1"/>
    <w:rsid w:val="0069645B"/>
    <w:rsid w:val="006A264E"/>
    <w:rsid w:val="006A3BF8"/>
    <w:rsid w:val="006B4F4A"/>
    <w:rsid w:val="006C073A"/>
    <w:rsid w:val="006D28EB"/>
    <w:rsid w:val="006D3B59"/>
    <w:rsid w:val="006D3DC1"/>
    <w:rsid w:val="006D4C9F"/>
    <w:rsid w:val="006D6BCF"/>
    <w:rsid w:val="006E235D"/>
    <w:rsid w:val="00704909"/>
    <w:rsid w:val="00717A7C"/>
    <w:rsid w:val="007209C0"/>
    <w:rsid w:val="00726066"/>
    <w:rsid w:val="00737E86"/>
    <w:rsid w:val="0074318C"/>
    <w:rsid w:val="00752684"/>
    <w:rsid w:val="007541A4"/>
    <w:rsid w:val="0075542F"/>
    <w:rsid w:val="00755BBD"/>
    <w:rsid w:val="00796D3F"/>
    <w:rsid w:val="007A3524"/>
    <w:rsid w:val="007B1EAD"/>
    <w:rsid w:val="007C492A"/>
    <w:rsid w:val="007D2FC3"/>
    <w:rsid w:val="007E16DA"/>
    <w:rsid w:val="007E3A3B"/>
    <w:rsid w:val="007E54AB"/>
    <w:rsid w:val="007E6556"/>
    <w:rsid w:val="007E747C"/>
    <w:rsid w:val="00806EC6"/>
    <w:rsid w:val="00817588"/>
    <w:rsid w:val="008207ED"/>
    <w:rsid w:val="008354BE"/>
    <w:rsid w:val="00841F12"/>
    <w:rsid w:val="008460B0"/>
    <w:rsid w:val="00851D43"/>
    <w:rsid w:val="00856D1A"/>
    <w:rsid w:val="00857EDB"/>
    <w:rsid w:val="008756AF"/>
    <w:rsid w:val="00880F0F"/>
    <w:rsid w:val="008938AD"/>
    <w:rsid w:val="00894BF5"/>
    <w:rsid w:val="008A58F5"/>
    <w:rsid w:val="008C12E4"/>
    <w:rsid w:val="008D45A4"/>
    <w:rsid w:val="008E19B3"/>
    <w:rsid w:val="008E7AE1"/>
    <w:rsid w:val="008F2249"/>
    <w:rsid w:val="009022BF"/>
    <w:rsid w:val="00941C82"/>
    <w:rsid w:val="00947076"/>
    <w:rsid w:val="009565BC"/>
    <w:rsid w:val="00961E29"/>
    <w:rsid w:val="0097220A"/>
    <w:rsid w:val="00984126"/>
    <w:rsid w:val="009907A4"/>
    <w:rsid w:val="009929F7"/>
    <w:rsid w:val="009969C8"/>
    <w:rsid w:val="009A2622"/>
    <w:rsid w:val="009A6BB5"/>
    <w:rsid w:val="009B5D8F"/>
    <w:rsid w:val="009C69DF"/>
    <w:rsid w:val="009D2379"/>
    <w:rsid w:val="009D7E1E"/>
    <w:rsid w:val="009D7F55"/>
    <w:rsid w:val="009F1E65"/>
    <w:rsid w:val="009F7231"/>
    <w:rsid w:val="00A025A5"/>
    <w:rsid w:val="00A14C14"/>
    <w:rsid w:val="00A22AB9"/>
    <w:rsid w:val="00A32E24"/>
    <w:rsid w:val="00A42E3E"/>
    <w:rsid w:val="00A52A94"/>
    <w:rsid w:val="00A53BF5"/>
    <w:rsid w:val="00A56562"/>
    <w:rsid w:val="00A62704"/>
    <w:rsid w:val="00A92472"/>
    <w:rsid w:val="00A97737"/>
    <w:rsid w:val="00AA4109"/>
    <w:rsid w:val="00AA42FC"/>
    <w:rsid w:val="00AD5500"/>
    <w:rsid w:val="00AE4912"/>
    <w:rsid w:val="00AE66AF"/>
    <w:rsid w:val="00AF0C1E"/>
    <w:rsid w:val="00AF3D62"/>
    <w:rsid w:val="00B04B04"/>
    <w:rsid w:val="00B274E6"/>
    <w:rsid w:val="00B37C59"/>
    <w:rsid w:val="00B43D06"/>
    <w:rsid w:val="00B53BEB"/>
    <w:rsid w:val="00B617DB"/>
    <w:rsid w:val="00B63E75"/>
    <w:rsid w:val="00B67E94"/>
    <w:rsid w:val="00B839D7"/>
    <w:rsid w:val="00B92AE8"/>
    <w:rsid w:val="00BB30E3"/>
    <w:rsid w:val="00BC55D3"/>
    <w:rsid w:val="00BD2AD9"/>
    <w:rsid w:val="00BD67CA"/>
    <w:rsid w:val="00BE4A3C"/>
    <w:rsid w:val="00BE55C1"/>
    <w:rsid w:val="00BE5F32"/>
    <w:rsid w:val="00BE7ABC"/>
    <w:rsid w:val="00BF73EB"/>
    <w:rsid w:val="00BF7A41"/>
    <w:rsid w:val="00C2485C"/>
    <w:rsid w:val="00C27711"/>
    <w:rsid w:val="00C27857"/>
    <w:rsid w:val="00C32AAD"/>
    <w:rsid w:val="00C441DD"/>
    <w:rsid w:val="00C534B5"/>
    <w:rsid w:val="00C7751D"/>
    <w:rsid w:val="00C8606D"/>
    <w:rsid w:val="00C94B24"/>
    <w:rsid w:val="00C9729B"/>
    <w:rsid w:val="00CA3CD1"/>
    <w:rsid w:val="00CC2C8D"/>
    <w:rsid w:val="00CD2849"/>
    <w:rsid w:val="00CD7106"/>
    <w:rsid w:val="00CE3A6B"/>
    <w:rsid w:val="00CF1996"/>
    <w:rsid w:val="00CF576C"/>
    <w:rsid w:val="00D10DD4"/>
    <w:rsid w:val="00D3346B"/>
    <w:rsid w:val="00D34346"/>
    <w:rsid w:val="00D7614D"/>
    <w:rsid w:val="00D77F64"/>
    <w:rsid w:val="00D80AA5"/>
    <w:rsid w:val="00D85040"/>
    <w:rsid w:val="00D86637"/>
    <w:rsid w:val="00D8688D"/>
    <w:rsid w:val="00D91D30"/>
    <w:rsid w:val="00D93960"/>
    <w:rsid w:val="00D94FE5"/>
    <w:rsid w:val="00DA0B69"/>
    <w:rsid w:val="00DA7B9B"/>
    <w:rsid w:val="00DB345E"/>
    <w:rsid w:val="00DB35F2"/>
    <w:rsid w:val="00DC2F61"/>
    <w:rsid w:val="00DD0608"/>
    <w:rsid w:val="00DD28A3"/>
    <w:rsid w:val="00DE35A2"/>
    <w:rsid w:val="00DE3738"/>
    <w:rsid w:val="00DE3C65"/>
    <w:rsid w:val="00DE4581"/>
    <w:rsid w:val="00DE52EC"/>
    <w:rsid w:val="00DE75D8"/>
    <w:rsid w:val="00DF3A64"/>
    <w:rsid w:val="00DF5A1E"/>
    <w:rsid w:val="00DF6359"/>
    <w:rsid w:val="00E01613"/>
    <w:rsid w:val="00E029F9"/>
    <w:rsid w:val="00E22B47"/>
    <w:rsid w:val="00E27D7D"/>
    <w:rsid w:val="00E27F63"/>
    <w:rsid w:val="00E325EE"/>
    <w:rsid w:val="00E348A5"/>
    <w:rsid w:val="00E362DE"/>
    <w:rsid w:val="00E47735"/>
    <w:rsid w:val="00E51FA8"/>
    <w:rsid w:val="00E53AB7"/>
    <w:rsid w:val="00E6176C"/>
    <w:rsid w:val="00E6575A"/>
    <w:rsid w:val="00E73C3A"/>
    <w:rsid w:val="00E7659E"/>
    <w:rsid w:val="00E87F20"/>
    <w:rsid w:val="00E92D17"/>
    <w:rsid w:val="00EA5C5D"/>
    <w:rsid w:val="00EC26B6"/>
    <w:rsid w:val="00EC371E"/>
    <w:rsid w:val="00EC7C72"/>
    <w:rsid w:val="00ED0FEE"/>
    <w:rsid w:val="00ED184E"/>
    <w:rsid w:val="00ED6808"/>
    <w:rsid w:val="00EE3695"/>
    <w:rsid w:val="00EE44B7"/>
    <w:rsid w:val="00EE62B3"/>
    <w:rsid w:val="00EF18D9"/>
    <w:rsid w:val="00EF42E3"/>
    <w:rsid w:val="00F1378D"/>
    <w:rsid w:val="00F13F57"/>
    <w:rsid w:val="00F30A03"/>
    <w:rsid w:val="00F450FE"/>
    <w:rsid w:val="00F55422"/>
    <w:rsid w:val="00F56880"/>
    <w:rsid w:val="00F66E91"/>
    <w:rsid w:val="00F67881"/>
    <w:rsid w:val="00F7087D"/>
    <w:rsid w:val="00F74EEC"/>
    <w:rsid w:val="00F8194C"/>
    <w:rsid w:val="00F82CFE"/>
    <w:rsid w:val="00F85DC2"/>
    <w:rsid w:val="00FA2E6F"/>
    <w:rsid w:val="00FA642A"/>
    <w:rsid w:val="00FC1FD1"/>
    <w:rsid w:val="00FC57E8"/>
    <w:rsid w:val="00FD01CC"/>
    <w:rsid w:val="00FD1B3F"/>
    <w:rsid w:val="00FD2094"/>
    <w:rsid w:val="00FD266E"/>
    <w:rsid w:val="00FD7B3D"/>
    <w:rsid w:val="00FE3E68"/>
    <w:rsid w:val="00FE5EA5"/>
    <w:rsid w:val="00FF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F9AA1-56C6-40B1-BB79-C1A4E2563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DE7"/>
    <w:pPr>
      <w:spacing w:after="0" w:line="240" w:lineRule="auto"/>
    </w:pPr>
    <w:rPr>
      <w:rFonts w:eastAsiaTheme="minorEastAsia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2D1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2099B"/>
    <w:rPr>
      <w:color w:val="0563C1" w:themeColor="hyperlink"/>
      <w:u w:val="single"/>
    </w:rPr>
  </w:style>
  <w:style w:type="paragraph" w:customStyle="1" w:styleId="ConsPlusNormal">
    <w:name w:val="ConsPlusNormal"/>
    <w:rsid w:val="009D2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36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B4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6B4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320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320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F7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E27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841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0C7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0C700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3"/>
    <w:uiPriority w:val="59"/>
    <w:rsid w:val="000C7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59"/>
    <w:rsid w:val="000C700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D209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3E7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3E75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2">
    <w:name w:val="Сетка таблицы12"/>
    <w:basedOn w:val="a1"/>
    <w:next w:val="a3"/>
    <w:uiPriority w:val="59"/>
    <w:rsid w:val="00ED0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59"/>
    <w:rsid w:val="00512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EC371E"/>
    <w:rPr>
      <w:b/>
      <w:bCs/>
    </w:rPr>
  </w:style>
  <w:style w:type="table" w:customStyle="1" w:styleId="16">
    <w:name w:val="Сетка таблицы16"/>
    <w:basedOn w:val="a1"/>
    <w:next w:val="a3"/>
    <w:uiPriority w:val="59"/>
    <w:rsid w:val="007E6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7C5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37C59"/>
    <w:rPr>
      <w:rFonts w:eastAsiaTheme="minorEastAsia"/>
      <w:sz w:val="2"/>
      <w:lang w:eastAsia="ru-RU"/>
    </w:rPr>
  </w:style>
  <w:style w:type="paragraph" w:styleId="ab">
    <w:name w:val="footer"/>
    <w:basedOn w:val="a"/>
    <w:link w:val="ac"/>
    <w:uiPriority w:val="99"/>
    <w:unhideWhenUsed/>
    <w:rsid w:val="00B37C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37C59"/>
    <w:rPr>
      <w:rFonts w:eastAsiaTheme="minorEastAsia"/>
      <w:sz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6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99339-50DB-4811-843C-45264C59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10</Pages>
  <Words>2478</Words>
  <Characters>14128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Лукманова Светлана Саматовна</cp:lastModifiedBy>
  <cp:revision>33</cp:revision>
  <cp:lastPrinted>2025-02-11T09:45:00Z</cp:lastPrinted>
  <dcterms:created xsi:type="dcterms:W3CDTF">2025-01-20T04:00:00Z</dcterms:created>
  <dcterms:modified xsi:type="dcterms:W3CDTF">2025-02-11T09:45:00Z</dcterms:modified>
</cp:coreProperties>
</file>